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AA" w:rsidRDefault="000202ED">
      <w:r>
        <w:rPr>
          <w:rFonts w:hint="eastAsia"/>
        </w:rPr>
        <w:t>様式第</w:t>
      </w:r>
      <w:r w:rsidR="004E43BC">
        <w:rPr>
          <w:rFonts w:hint="eastAsia"/>
        </w:rPr>
        <w:t>４</w:t>
      </w:r>
      <w:r>
        <w:rPr>
          <w:rFonts w:hint="eastAsia"/>
        </w:rPr>
        <w:t>号</w:t>
      </w:r>
      <w:r w:rsidR="004E43BC">
        <w:rPr>
          <w:rFonts w:hint="eastAsia"/>
        </w:rPr>
        <w:t>（ア）（</w:t>
      </w:r>
      <w:r>
        <w:rPr>
          <w:rFonts w:hint="eastAsia"/>
        </w:rPr>
        <w:t>第</w:t>
      </w:r>
      <w:r w:rsidR="004E43BC">
        <w:rPr>
          <w:rFonts w:hint="eastAsia"/>
        </w:rPr>
        <w:t>９条関係）</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1027"/>
        <w:gridCol w:w="1701"/>
        <w:gridCol w:w="1134"/>
        <w:gridCol w:w="2127"/>
        <w:gridCol w:w="2877"/>
      </w:tblGrid>
      <w:tr w:rsidR="00277C23" w:rsidTr="00A77E02">
        <w:trPr>
          <w:cantSplit/>
          <w:trHeight w:val="567"/>
        </w:trPr>
        <w:tc>
          <w:tcPr>
            <w:tcW w:w="3510" w:type="dxa"/>
            <w:gridSpan w:val="3"/>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jc w:val="center"/>
            </w:pPr>
            <w:r w:rsidRPr="00B90988">
              <w:rPr>
                <w:rFonts w:hint="eastAsia"/>
                <w:spacing w:val="270"/>
                <w:kern w:val="0"/>
                <w:fitText w:val="1680" w:id="650375680"/>
              </w:rPr>
              <w:t>点検項</w:t>
            </w:r>
            <w:r w:rsidRPr="00B90988">
              <w:rPr>
                <w:rFonts w:hint="eastAsia"/>
                <w:spacing w:val="30"/>
                <w:kern w:val="0"/>
                <w:fitText w:val="1680" w:id="650375680"/>
              </w:rPr>
              <w:t>目</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77C23" w:rsidRDefault="00277C23">
            <w:pPr>
              <w:jc w:val="center"/>
            </w:pPr>
            <w:r w:rsidRPr="005B73A2">
              <w:rPr>
                <w:rFonts w:hint="eastAsia"/>
                <w:spacing w:val="270"/>
                <w:kern w:val="0"/>
                <w:fitText w:val="1680" w:id="650375681"/>
              </w:rPr>
              <w:t>点検結</w:t>
            </w:r>
            <w:r w:rsidRPr="005B73A2">
              <w:rPr>
                <w:rFonts w:hint="eastAsia"/>
                <w:spacing w:val="30"/>
                <w:kern w:val="0"/>
                <w:fitText w:val="1680" w:id="650375681"/>
              </w:rPr>
              <w:t>果</w:t>
            </w:r>
          </w:p>
        </w:tc>
        <w:tc>
          <w:tcPr>
            <w:tcW w:w="2877"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jc w:val="center"/>
            </w:pPr>
            <w:r>
              <w:rPr>
                <w:rFonts w:hint="eastAsia"/>
                <w:spacing w:val="34"/>
                <w:kern w:val="0"/>
              </w:rPr>
              <w:t>状況及び措置内</w:t>
            </w:r>
            <w:r>
              <w:rPr>
                <w:rFonts w:hint="eastAsia"/>
                <w:kern w:val="0"/>
              </w:rPr>
              <w:t>容</w:t>
            </w:r>
          </w:p>
        </w:tc>
      </w:tr>
      <w:tr w:rsidR="00277C23" w:rsidTr="007E4649">
        <w:trPr>
          <w:cantSplit/>
          <w:trHeight w:val="567"/>
        </w:trPr>
        <w:tc>
          <w:tcPr>
            <w:tcW w:w="3510" w:type="dxa"/>
            <w:gridSpan w:val="3"/>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134" w:type="dxa"/>
            <w:tcBorders>
              <w:top w:val="single" w:sz="4" w:space="0" w:color="auto"/>
              <w:left w:val="single" w:sz="4" w:space="0" w:color="auto"/>
              <w:bottom w:val="single" w:sz="4" w:space="0" w:color="auto"/>
              <w:right w:val="single" w:sz="4" w:space="0" w:color="auto"/>
            </w:tcBorders>
            <w:vAlign w:val="center"/>
          </w:tcPr>
          <w:p w:rsidR="00277C23" w:rsidRDefault="00277C23">
            <w:pPr>
              <w:jc w:val="center"/>
            </w:pPr>
            <w:r>
              <w:rPr>
                <w:rFonts w:hint="eastAsia"/>
              </w:rPr>
              <w:t>判　定</w:t>
            </w:r>
          </w:p>
        </w:tc>
        <w:tc>
          <w:tcPr>
            <w:tcW w:w="2127" w:type="dxa"/>
            <w:tcBorders>
              <w:top w:val="single" w:sz="4" w:space="0" w:color="auto"/>
              <w:left w:val="single" w:sz="4" w:space="0" w:color="auto"/>
              <w:bottom w:val="single" w:sz="4" w:space="0" w:color="auto"/>
              <w:right w:val="single" w:sz="4" w:space="0" w:color="auto"/>
            </w:tcBorders>
            <w:vAlign w:val="center"/>
          </w:tcPr>
          <w:p w:rsidR="00277C23" w:rsidRDefault="00277C23">
            <w:pPr>
              <w:jc w:val="center"/>
            </w:pPr>
            <w:r w:rsidRPr="005B73A2">
              <w:rPr>
                <w:rFonts w:hint="eastAsia"/>
                <w:spacing w:val="270"/>
                <w:kern w:val="0"/>
                <w:fitText w:val="1680" w:id="650375682"/>
              </w:rPr>
              <w:t>不備内</w:t>
            </w:r>
            <w:r w:rsidRPr="005B73A2">
              <w:rPr>
                <w:rFonts w:hint="eastAsia"/>
                <w:spacing w:val="30"/>
                <w:kern w:val="0"/>
                <w:fitText w:val="1680" w:id="650375682"/>
              </w:rPr>
              <w:t>容</w:t>
            </w:r>
          </w:p>
        </w:tc>
        <w:tc>
          <w:tcPr>
            <w:tcW w:w="287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r w:rsidR="007765AA" w:rsidTr="007E4649">
        <w:trPr>
          <w:cantSplit/>
          <w:trHeight w:val="567"/>
        </w:trPr>
        <w:tc>
          <w:tcPr>
            <w:tcW w:w="78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765AA" w:rsidRPr="005E5821" w:rsidRDefault="004E43BC" w:rsidP="004E43BC">
            <w:pPr>
              <w:ind w:left="113" w:right="113"/>
              <w:jc w:val="distribute"/>
              <w:rPr>
                <w:szCs w:val="21"/>
              </w:rPr>
            </w:pPr>
            <w:r>
              <w:rPr>
                <w:rFonts w:hint="eastAsia"/>
                <w:szCs w:val="21"/>
              </w:rPr>
              <w:t>火を使用する設備の位置・構造及び管理等</w:t>
            </w:r>
          </w:p>
        </w:tc>
        <w:tc>
          <w:tcPr>
            <w:tcW w:w="1027" w:type="dxa"/>
            <w:vMerge w:val="restart"/>
            <w:tcBorders>
              <w:top w:val="single" w:sz="4" w:space="0" w:color="auto"/>
              <w:left w:val="single" w:sz="4" w:space="0" w:color="auto"/>
              <w:right w:val="single" w:sz="4" w:space="0" w:color="auto"/>
            </w:tcBorders>
            <w:vAlign w:val="center"/>
          </w:tcPr>
          <w:p w:rsidR="00EC0D6E" w:rsidRDefault="004E43BC" w:rsidP="004E43BC">
            <w:pPr>
              <w:jc w:val="distribute"/>
            </w:pPr>
            <w:r>
              <w:rPr>
                <w:rFonts w:hint="eastAsia"/>
              </w:rPr>
              <w:t>火を使</w:t>
            </w:r>
          </w:p>
          <w:p w:rsidR="00EC0D6E" w:rsidRDefault="00EC0D6E" w:rsidP="004E43BC">
            <w:pPr>
              <w:jc w:val="distribute"/>
            </w:pPr>
          </w:p>
          <w:p w:rsidR="00EC0D6E" w:rsidRDefault="004E43BC" w:rsidP="004E43BC">
            <w:pPr>
              <w:jc w:val="distribute"/>
            </w:pPr>
            <w:r>
              <w:rPr>
                <w:rFonts w:hint="eastAsia"/>
              </w:rPr>
              <w:t>用する</w:t>
            </w:r>
          </w:p>
          <w:p w:rsidR="00EC0D6E" w:rsidRDefault="00EC0D6E" w:rsidP="004E43BC">
            <w:pPr>
              <w:jc w:val="distribute"/>
            </w:pPr>
          </w:p>
          <w:p w:rsidR="007765AA" w:rsidRDefault="004E43BC" w:rsidP="004E43BC">
            <w:pPr>
              <w:jc w:val="distribute"/>
            </w:pPr>
            <w:r>
              <w:rPr>
                <w:rFonts w:hint="eastAsia"/>
              </w:rPr>
              <w:t>設備等</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765AA" w:rsidRDefault="00292029" w:rsidP="00292029">
            <w:pPr>
              <w:jc w:val="distribute"/>
            </w:pPr>
            <w:r>
              <w:rPr>
                <w:rFonts w:hint="eastAsia"/>
                <w:kern w:val="0"/>
              </w:rPr>
              <w:t>設備の位置</w:t>
            </w:r>
          </w:p>
        </w:tc>
        <w:tc>
          <w:tcPr>
            <w:tcW w:w="1134" w:type="dxa"/>
            <w:tcBorders>
              <w:top w:val="single" w:sz="4" w:space="0" w:color="auto"/>
              <w:left w:val="single" w:sz="4" w:space="0" w:color="auto"/>
              <w:bottom w:val="dashSmallGap" w:sz="4" w:space="0" w:color="auto"/>
              <w:right w:val="single" w:sz="4" w:space="0" w:color="auto"/>
            </w:tcBorders>
            <w:vAlign w:val="center"/>
          </w:tcPr>
          <w:p w:rsidR="007765AA" w:rsidRDefault="007765AA" w:rsidP="007E4649">
            <w:pPr>
              <w:jc w:val="left"/>
            </w:pPr>
            <w:r>
              <w:rPr>
                <w:rFonts w:hint="eastAsia"/>
              </w:rPr>
              <w:t>□　適</w:t>
            </w:r>
          </w:p>
        </w:tc>
        <w:tc>
          <w:tcPr>
            <w:tcW w:w="2127" w:type="dxa"/>
            <w:vMerge w:val="restart"/>
            <w:tcBorders>
              <w:top w:val="single" w:sz="4" w:space="0" w:color="auto"/>
              <w:left w:val="single" w:sz="4" w:space="0" w:color="auto"/>
              <w:bottom w:val="nil"/>
              <w:right w:val="single" w:sz="4" w:space="0" w:color="auto"/>
            </w:tcBorders>
            <w:vAlign w:val="center"/>
          </w:tcPr>
          <w:p w:rsidR="007765AA" w:rsidRDefault="007765AA"/>
        </w:tc>
        <w:tc>
          <w:tcPr>
            <w:tcW w:w="2877" w:type="dxa"/>
            <w:vMerge w:val="restart"/>
            <w:tcBorders>
              <w:top w:val="single" w:sz="4" w:space="0" w:color="auto"/>
              <w:left w:val="single" w:sz="4" w:space="0" w:color="auto"/>
              <w:bottom w:val="single" w:sz="4" w:space="0" w:color="auto"/>
              <w:right w:val="single" w:sz="4" w:space="0" w:color="auto"/>
            </w:tcBorders>
            <w:vAlign w:val="center"/>
          </w:tcPr>
          <w:p w:rsidR="007765AA" w:rsidRDefault="007765AA"/>
        </w:tc>
      </w:tr>
      <w:tr w:rsidR="007765AA" w:rsidTr="007E4649">
        <w:trPr>
          <w:cantSplit/>
          <w:trHeight w:val="567"/>
        </w:trPr>
        <w:tc>
          <w:tcPr>
            <w:tcW w:w="782" w:type="dxa"/>
            <w:vMerge/>
            <w:tcBorders>
              <w:top w:val="single" w:sz="4" w:space="0" w:color="auto"/>
              <w:left w:val="single" w:sz="4" w:space="0" w:color="auto"/>
              <w:bottom w:val="single" w:sz="4" w:space="0" w:color="auto"/>
              <w:right w:val="single" w:sz="4" w:space="0" w:color="auto"/>
            </w:tcBorders>
            <w:vAlign w:val="center"/>
          </w:tcPr>
          <w:p w:rsidR="007765AA" w:rsidRDefault="007765AA">
            <w:pPr>
              <w:widowControl/>
              <w:jc w:val="left"/>
            </w:pPr>
          </w:p>
        </w:tc>
        <w:tc>
          <w:tcPr>
            <w:tcW w:w="1027" w:type="dxa"/>
            <w:vMerge/>
            <w:tcBorders>
              <w:left w:val="single" w:sz="4" w:space="0" w:color="auto"/>
              <w:right w:val="single" w:sz="4" w:space="0" w:color="auto"/>
            </w:tcBorders>
            <w:vAlign w:val="center"/>
          </w:tcPr>
          <w:p w:rsidR="007765AA" w:rsidRDefault="007765AA">
            <w:pPr>
              <w:widowControl/>
              <w:jc w:val="left"/>
            </w:pPr>
          </w:p>
        </w:tc>
        <w:tc>
          <w:tcPr>
            <w:tcW w:w="1701" w:type="dxa"/>
            <w:vMerge/>
            <w:tcBorders>
              <w:top w:val="single" w:sz="4" w:space="0" w:color="auto"/>
              <w:left w:val="single" w:sz="4" w:space="0" w:color="auto"/>
              <w:bottom w:val="single" w:sz="4" w:space="0" w:color="auto"/>
              <w:right w:val="single" w:sz="4" w:space="0" w:color="auto"/>
            </w:tcBorders>
            <w:vAlign w:val="center"/>
          </w:tcPr>
          <w:p w:rsidR="007765AA" w:rsidRDefault="007765AA">
            <w:pPr>
              <w:widowControl/>
              <w:jc w:val="left"/>
            </w:pPr>
          </w:p>
        </w:tc>
        <w:tc>
          <w:tcPr>
            <w:tcW w:w="1134" w:type="dxa"/>
            <w:tcBorders>
              <w:top w:val="dashSmallGap" w:sz="4" w:space="0" w:color="auto"/>
              <w:left w:val="single" w:sz="4" w:space="0" w:color="auto"/>
              <w:bottom w:val="nil"/>
              <w:right w:val="single" w:sz="4" w:space="0" w:color="auto"/>
            </w:tcBorders>
            <w:vAlign w:val="center"/>
          </w:tcPr>
          <w:p w:rsidR="007765AA" w:rsidRDefault="007765AA" w:rsidP="007E4649">
            <w:pPr>
              <w:jc w:val="left"/>
            </w:pPr>
            <w:r>
              <w:rPr>
                <w:rFonts w:hint="eastAsia"/>
              </w:rPr>
              <w:t>□　否</w:t>
            </w:r>
          </w:p>
        </w:tc>
        <w:tc>
          <w:tcPr>
            <w:tcW w:w="2127" w:type="dxa"/>
            <w:vMerge/>
            <w:tcBorders>
              <w:top w:val="single" w:sz="4" w:space="0" w:color="auto"/>
              <w:left w:val="single" w:sz="4" w:space="0" w:color="auto"/>
              <w:bottom w:val="nil"/>
              <w:right w:val="single" w:sz="4" w:space="0" w:color="auto"/>
            </w:tcBorders>
            <w:vAlign w:val="center"/>
          </w:tcPr>
          <w:p w:rsidR="007765AA" w:rsidRDefault="007765AA">
            <w:pPr>
              <w:widowControl/>
              <w:jc w:val="left"/>
            </w:pPr>
          </w:p>
        </w:tc>
        <w:tc>
          <w:tcPr>
            <w:tcW w:w="2877" w:type="dxa"/>
            <w:vMerge/>
            <w:tcBorders>
              <w:top w:val="single" w:sz="4" w:space="0" w:color="auto"/>
              <w:left w:val="single" w:sz="4" w:space="0" w:color="auto"/>
              <w:bottom w:val="single" w:sz="4" w:space="0" w:color="auto"/>
              <w:right w:val="single" w:sz="4" w:space="0" w:color="auto"/>
            </w:tcBorders>
            <w:vAlign w:val="center"/>
          </w:tcPr>
          <w:p w:rsidR="007765AA" w:rsidRDefault="007765AA">
            <w:pPr>
              <w:widowControl/>
              <w:jc w:val="left"/>
            </w:pPr>
          </w:p>
        </w:tc>
      </w:tr>
      <w:tr w:rsidR="007765AA" w:rsidTr="007E4649">
        <w:trPr>
          <w:cantSplit/>
          <w:trHeight w:val="567"/>
        </w:trPr>
        <w:tc>
          <w:tcPr>
            <w:tcW w:w="782" w:type="dxa"/>
            <w:vMerge/>
            <w:tcBorders>
              <w:top w:val="single" w:sz="4" w:space="0" w:color="auto"/>
              <w:left w:val="single" w:sz="4" w:space="0" w:color="auto"/>
              <w:bottom w:val="single" w:sz="4" w:space="0" w:color="auto"/>
              <w:right w:val="single" w:sz="4" w:space="0" w:color="auto"/>
            </w:tcBorders>
            <w:vAlign w:val="center"/>
          </w:tcPr>
          <w:p w:rsidR="007765AA" w:rsidRDefault="007765AA">
            <w:pPr>
              <w:widowControl/>
              <w:jc w:val="left"/>
            </w:pPr>
          </w:p>
        </w:tc>
        <w:tc>
          <w:tcPr>
            <w:tcW w:w="1027" w:type="dxa"/>
            <w:vMerge/>
            <w:tcBorders>
              <w:left w:val="single" w:sz="4" w:space="0" w:color="auto"/>
              <w:right w:val="single" w:sz="4" w:space="0" w:color="auto"/>
            </w:tcBorders>
            <w:vAlign w:val="center"/>
          </w:tcPr>
          <w:p w:rsidR="007765AA" w:rsidRDefault="007765AA">
            <w:pPr>
              <w:widowControl/>
              <w:jc w:val="left"/>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765AA" w:rsidRDefault="00292029" w:rsidP="00292029">
            <w:pPr>
              <w:jc w:val="distribute"/>
            </w:pPr>
            <w:r>
              <w:rPr>
                <w:rFonts w:hint="eastAsia"/>
              </w:rPr>
              <w:t>設備の管理</w:t>
            </w:r>
          </w:p>
        </w:tc>
        <w:tc>
          <w:tcPr>
            <w:tcW w:w="1134" w:type="dxa"/>
            <w:tcBorders>
              <w:top w:val="single" w:sz="4" w:space="0" w:color="auto"/>
              <w:left w:val="single" w:sz="4" w:space="0" w:color="auto"/>
              <w:bottom w:val="dashSmallGap" w:sz="4" w:space="0" w:color="auto"/>
              <w:right w:val="single" w:sz="4" w:space="0" w:color="auto"/>
            </w:tcBorders>
            <w:vAlign w:val="center"/>
          </w:tcPr>
          <w:p w:rsidR="007765AA" w:rsidRDefault="007765AA" w:rsidP="007E4649">
            <w:pPr>
              <w:jc w:val="left"/>
            </w:pPr>
            <w:r>
              <w:rPr>
                <w:rFonts w:hint="eastAsia"/>
              </w:rPr>
              <w:t>□　適</w:t>
            </w:r>
          </w:p>
        </w:tc>
        <w:tc>
          <w:tcPr>
            <w:tcW w:w="2127" w:type="dxa"/>
            <w:vMerge w:val="restart"/>
            <w:tcBorders>
              <w:top w:val="nil"/>
              <w:left w:val="single" w:sz="4" w:space="0" w:color="auto"/>
              <w:bottom w:val="single" w:sz="4" w:space="0" w:color="auto"/>
              <w:right w:val="single" w:sz="4" w:space="0" w:color="auto"/>
            </w:tcBorders>
            <w:vAlign w:val="center"/>
          </w:tcPr>
          <w:p w:rsidR="007765AA" w:rsidRDefault="007765AA"/>
        </w:tc>
        <w:tc>
          <w:tcPr>
            <w:tcW w:w="2877" w:type="dxa"/>
            <w:vMerge/>
            <w:tcBorders>
              <w:top w:val="single" w:sz="4" w:space="0" w:color="auto"/>
              <w:left w:val="single" w:sz="4" w:space="0" w:color="auto"/>
              <w:bottom w:val="single" w:sz="4" w:space="0" w:color="auto"/>
              <w:right w:val="single" w:sz="4" w:space="0" w:color="auto"/>
            </w:tcBorders>
            <w:vAlign w:val="center"/>
          </w:tcPr>
          <w:p w:rsidR="007765AA" w:rsidRDefault="007765AA">
            <w:pPr>
              <w:widowControl/>
              <w:jc w:val="left"/>
            </w:pPr>
          </w:p>
        </w:tc>
      </w:tr>
      <w:tr w:rsidR="007765AA" w:rsidTr="007E4649">
        <w:trPr>
          <w:cantSplit/>
          <w:trHeight w:val="567"/>
        </w:trPr>
        <w:tc>
          <w:tcPr>
            <w:tcW w:w="782" w:type="dxa"/>
            <w:vMerge/>
            <w:tcBorders>
              <w:top w:val="single" w:sz="4" w:space="0" w:color="auto"/>
              <w:left w:val="single" w:sz="4" w:space="0" w:color="auto"/>
              <w:bottom w:val="single" w:sz="4" w:space="0" w:color="auto"/>
              <w:right w:val="single" w:sz="4" w:space="0" w:color="auto"/>
            </w:tcBorders>
            <w:vAlign w:val="center"/>
          </w:tcPr>
          <w:p w:rsidR="007765AA" w:rsidRDefault="007765AA">
            <w:pPr>
              <w:widowControl/>
              <w:jc w:val="left"/>
            </w:pPr>
          </w:p>
        </w:tc>
        <w:tc>
          <w:tcPr>
            <w:tcW w:w="1027" w:type="dxa"/>
            <w:vMerge/>
            <w:tcBorders>
              <w:left w:val="single" w:sz="4" w:space="0" w:color="auto"/>
              <w:bottom w:val="single" w:sz="4" w:space="0" w:color="auto"/>
              <w:right w:val="single" w:sz="4" w:space="0" w:color="auto"/>
            </w:tcBorders>
            <w:vAlign w:val="center"/>
          </w:tcPr>
          <w:p w:rsidR="007765AA" w:rsidRDefault="007765AA">
            <w:pPr>
              <w:widowControl/>
              <w:jc w:val="left"/>
            </w:pPr>
          </w:p>
        </w:tc>
        <w:tc>
          <w:tcPr>
            <w:tcW w:w="1701" w:type="dxa"/>
            <w:vMerge/>
            <w:tcBorders>
              <w:top w:val="single" w:sz="4" w:space="0" w:color="auto"/>
              <w:left w:val="single" w:sz="4" w:space="0" w:color="auto"/>
              <w:bottom w:val="single" w:sz="4" w:space="0" w:color="auto"/>
              <w:right w:val="single" w:sz="4" w:space="0" w:color="auto"/>
            </w:tcBorders>
            <w:vAlign w:val="center"/>
          </w:tcPr>
          <w:p w:rsidR="007765AA" w:rsidRDefault="007765AA">
            <w:pPr>
              <w:widowControl/>
              <w:jc w:val="left"/>
            </w:pPr>
          </w:p>
        </w:tc>
        <w:tc>
          <w:tcPr>
            <w:tcW w:w="1134" w:type="dxa"/>
            <w:tcBorders>
              <w:top w:val="dashSmallGap" w:sz="4" w:space="0" w:color="auto"/>
              <w:left w:val="single" w:sz="4" w:space="0" w:color="auto"/>
              <w:bottom w:val="single" w:sz="4" w:space="0" w:color="auto"/>
              <w:right w:val="single" w:sz="4" w:space="0" w:color="auto"/>
            </w:tcBorders>
            <w:vAlign w:val="center"/>
          </w:tcPr>
          <w:p w:rsidR="007765AA" w:rsidRDefault="007765AA" w:rsidP="007E4649">
            <w:pPr>
              <w:jc w:val="left"/>
            </w:pPr>
            <w:r>
              <w:rPr>
                <w:rFonts w:hint="eastAsia"/>
              </w:rPr>
              <w:t>□　否</w:t>
            </w:r>
          </w:p>
        </w:tc>
        <w:tc>
          <w:tcPr>
            <w:tcW w:w="2127" w:type="dxa"/>
            <w:vMerge/>
            <w:tcBorders>
              <w:top w:val="nil"/>
              <w:left w:val="single" w:sz="4" w:space="0" w:color="auto"/>
              <w:bottom w:val="single" w:sz="4" w:space="0" w:color="auto"/>
              <w:right w:val="single" w:sz="4" w:space="0" w:color="auto"/>
            </w:tcBorders>
            <w:vAlign w:val="center"/>
          </w:tcPr>
          <w:p w:rsidR="007765AA" w:rsidRDefault="007765AA">
            <w:pPr>
              <w:widowControl/>
              <w:jc w:val="left"/>
            </w:pPr>
          </w:p>
        </w:tc>
        <w:tc>
          <w:tcPr>
            <w:tcW w:w="2877" w:type="dxa"/>
            <w:vMerge/>
            <w:tcBorders>
              <w:top w:val="single" w:sz="4" w:space="0" w:color="auto"/>
              <w:left w:val="single" w:sz="4" w:space="0" w:color="auto"/>
              <w:bottom w:val="single" w:sz="4" w:space="0" w:color="auto"/>
              <w:right w:val="single" w:sz="4" w:space="0" w:color="auto"/>
            </w:tcBorders>
            <w:vAlign w:val="center"/>
          </w:tcPr>
          <w:p w:rsidR="007765AA" w:rsidRDefault="007765AA">
            <w:pPr>
              <w:widowControl/>
              <w:jc w:val="left"/>
            </w:pPr>
          </w:p>
        </w:tc>
      </w:tr>
      <w:tr w:rsidR="00277C23" w:rsidTr="007E4649">
        <w:trPr>
          <w:cantSplit/>
          <w:trHeight w:val="567"/>
        </w:trPr>
        <w:tc>
          <w:tcPr>
            <w:tcW w:w="7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027" w:type="dxa"/>
            <w:vMerge w:val="restart"/>
            <w:tcBorders>
              <w:top w:val="single" w:sz="4" w:space="0" w:color="auto"/>
              <w:left w:val="single" w:sz="4" w:space="0" w:color="auto"/>
              <w:bottom w:val="single" w:sz="4" w:space="0" w:color="auto"/>
              <w:right w:val="single" w:sz="4" w:space="0" w:color="auto"/>
            </w:tcBorders>
            <w:vAlign w:val="center"/>
          </w:tcPr>
          <w:p w:rsidR="00277C23" w:rsidRDefault="004E43BC" w:rsidP="004E43BC">
            <w:pPr>
              <w:jc w:val="distribute"/>
            </w:pPr>
            <w:r>
              <w:rPr>
                <w:rFonts w:hint="eastAsia"/>
              </w:rPr>
              <w:t>火を使用する器具等</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77C23" w:rsidRDefault="00292029" w:rsidP="00292029">
            <w:pPr>
              <w:jc w:val="distribute"/>
            </w:pPr>
            <w:r>
              <w:rPr>
                <w:rFonts w:hint="eastAsia"/>
              </w:rPr>
              <w:t>器具の取扱い</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Default="00277C23" w:rsidP="007E4649">
            <w:pPr>
              <w:jc w:val="left"/>
            </w:pPr>
            <w:r>
              <w:rPr>
                <w:rFonts w:hint="eastAsia"/>
              </w:rPr>
              <w:t>□　適</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c>
          <w:tcPr>
            <w:tcW w:w="2877"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r>
      <w:tr w:rsidR="00277C23" w:rsidTr="007E4649">
        <w:trPr>
          <w:cantSplit/>
          <w:trHeight w:val="567"/>
        </w:trPr>
        <w:tc>
          <w:tcPr>
            <w:tcW w:w="7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02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701"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Default="00277C23" w:rsidP="007E4649">
            <w:pPr>
              <w:jc w:val="left"/>
            </w:pPr>
            <w:r>
              <w:rPr>
                <w:rFonts w:hint="eastAsia"/>
              </w:rPr>
              <w:t>□　否</w:t>
            </w:r>
          </w:p>
        </w:tc>
        <w:tc>
          <w:tcPr>
            <w:tcW w:w="212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87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r w:rsidR="00277C23" w:rsidTr="007E4649">
        <w:trPr>
          <w:cantSplit/>
          <w:trHeight w:val="567"/>
        </w:trPr>
        <w:tc>
          <w:tcPr>
            <w:tcW w:w="7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027" w:type="dxa"/>
            <w:vMerge w:val="restart"/>
            <w:tcBorders>
              <w:top w:val="single" w:sz="4" w:space="0" w:color="auto"/>
              <w:left w:val="single" w:sz="4" w:space="0" w:color="auto"/>
              <w:bottom w:val="single" w:sz="4" w:space="0" w:color="auto"/>
              <w:right w:val="single" w:sz="4" w:space="0" w:color="auto"/>
            </w:tcBorders>
            <w:vAlign w:val="center"/>
          </w:tcPr>
          <w:p w:rsidR="00EC0D6E" w:rsidRDefault="004E43BC" w:rsidP="004E43BC">
            <w:pPr>
              <w:jc w:val="distribute"/>
            </w:pPr>
            <w:r>
              <w:rPr>
                <w:rFonts w:hint="eastAsia"/>
              </w:rPr>
              <w:t>火の使</w:t>
            </w:r>
          </w:p>
          <w:p w:rsidR="00EC0D6E" w:rsidRDefault="00EC0D6E" w:rsidP="004E43BC">
            <w:pPr>
              <w:jc w:val="distribute"/>
            </w:pPr>
          </w:p>
          <w:p w:rsidR="00EC0D6E" w:rsidRDefault="004E43BC" w:rsidP="004E43BC">
            <w:pPr>
              <w:jc w:val="distribute"/>
            </w:pPr>
            <w:r>
              <w:rPr>
                <w:rFonts w:hint="eastAsia"/>
              </w:rPr>
              <w:t>用に関</w:t>
            </w:r>
          </w:p>
          <w:p w:rsidR="00EC0D6E" w:rsidRDefault="00EC0D6E" w:rsidP="004E43BC">
            <w:pPr>
              <w:jc w:val="distribute"/>
            </w:pPr>
          </w:p>
          <w:p w:rsidR="00EC0D6E" w:rsidRDefault="004E43BC" w:rsidP="004E43BC">
            <w:pPr>
              <w:jc w:val="distribute"/>
            </w:pPr>
            <w:r>
              <w:rPr>
                <w:rFonts w:hint="eastAsia"/>
              </w:rPr>
              <w:t>する制</w:t>
            </w:r>
          </w:p>
          <w:p w:rsidR="00EC0D6E" w:rsidRDefault="00EC0D6E" w:rsidP="004E43BC">
            <w:pPr>
              <w:jc w:val="distribute"/>
            </w:pPr>
          </w:p>
          <w:p w:rsidR="00277C23" w:rsidRDefault="004E43BC" w:rsidP="004E43BC">
            <w:pPr>
              <w:jc w:val="distribute"/>
            </w:pPr>
            <w:r>
              <w:rPr>
                <w:rFonts w:hint="eastAsia"/>
              </w:rPr>
              <w:t>限等</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77C23" w:rsidRDefault="00292029" w:rsidP="00292029">
            <w:pPr>
              <w:jc w:val="distribute"/>
            </w:pPr>
            <w:r>
              <w:rPr>
                <w:rFonts w:hint="eastAsia"/>
              </w:rPr>
              <w:t>喫煙等の制限</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Default="00277C23" w:rsidP="007E4649">
            <w:pPr>
              <w:jc w:val="left"/>
            </w:pPr>
            <w:r>
              <w:rPr>
                <w:rFonts w:hint="eastAsia"/>
              </w:rPr>
              <w:t>□　適</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c>
          <w:tcPr>
            <w:tcW w:w="2877"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r>
      <w:tr w:rsidR="00277C23" w:rsidTr="007E4649">
        <w:trPr>
          <w:cantSplit/>
          <w:trHeight w:val="567"/>
        </w:trPr>
        <w:tc>
          <w:tcPr>
            <w:tcW w:w="7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02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701"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Default="00277C23" w:rsidP="007E4649">
            <w:pPr>
              <w:jc w:val="left"/>
            </w:pPr>
            <w:r>
              <w:rPr>
                <w:rFonts w:hint="eastAsia"/>
              </w:rPr>
              <w:t>□　否</w:t>
            </w:r>
          </w:p>
        </w:tc>
        <w:tc>
          <w:tcPr>
            <w:tcW w:w="212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87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r w:rsidR="00277C23" w:rsidTr="007E4649">
        <w:trPr>
          <w:cantSplit/>
          <w:trHeight w:val="567"/>
        </w:trPr>
        <w:tc>
          <w:tcPr>
            <w:tcW w:w="7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02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92029" w:rsidRDefault="00292029" w:rsidP="00292029">
            <w:pPr>
              <w:jc w:val="distribute"/>
            </w:pPr>
            <w:r>
              <w:rPr>
                <w:rFonts w:hint="eastAsia"/>
              </w:rPr>
              <w:t xml:space="preserve">がん具用　　　　　　　　　</w:t>
            </w:r>
          </w:p>
          <w:p w:rsidR="00292029" w:rsidRDefault="00292029" w:rsidP="00292029">
            <w:pPr>
              <w:jc w:val="distribute"/>
            </w:pPr>
          </w:p>
          <w:p w:rsidR="00277C23" w:rsidRDefault="00292029" w:rsidP="00292029">
            <w:pPr>
              <w:jc w:val="distribute"/>
            </w:pPr>
            <w:r>
              <w:rPr>
                <w:rFonts w:hint="eastAsia"/>
              </w:rPr>
              <w:t>煙火の制限</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Default="00277C23" w:rsidP="007E4649">
            <w:pPr>
              <w:jc w:val="left"/>
            </w:pPr>
            <w:r>
              <w:rPr>
                <w:rFonts w:hint="eastAsia"/>
              </w:rPr>
              <w:t>□　適</w:t>
            </w:r>
          </w:p>
        </w:tc>
        <w:tc>
          <w:tcPr>
            <w:tcW w:w="212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87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r w:rsidR="00277C23" w:rsidTr="007E4649">
        <w:trPr>
          <w:cantSplit/>
          <w:trHeight w:val="567"/>
        </w:trPr>
        <w:tc>
          <w:tcPr>
            <w:tcW w:w="7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02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701"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Default="00277C23" w:rsidP="007E4649">
            <w:pPr>
              <w:jc w:val="left"/>
            </w:pPr>
            <w:r>
              <w:rPr>
                <w:rFonts w:hint="eastAsia"/>
              </w:rPr>
              <w:t>□　否</w:t>
            </w:r>
          </w:p>
        </w:tc>
        <w:tc>
          <w:tcPr>
            <w:tcW w:w="212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877"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bl>
    <w:p w:rsidR="00277C23" w:rsidRPr="004E43BC" w:rsidRDefault="00277C23">
      <w:r w:rsidRPr="004E43BC">
        <w:rPr>
          <w:rFonts w:hint="eastAsia"/>
        </w:rPr>
        <w:t>備考　１　この用紙の大きさは、</w:t>
      </w:r>
      <w:r w:rsidR="00366727" w:rsidRPr="000D6301">
        <w:rPr>
          <w:rFonts w:hint="eastAsia"/>
        </w:rPr>
        <w:t>日本産業</w:t>
      </w:r>
      <w:r w:rsidRPr="000D6301">
        <w:rPr>
          <w:rFonts w:hint="eastAsia"/>
        </w:rPr>
        <w:t>規格</w:t>
      </w:r>
      <w:r w:rsidR="004E43BC">
        <w:rPr>
          <w:rFonts w:hint="eastAsia"/>
        </w:rPr>
        <w:t>Ａ４</w:t>
      </w:r>
      <w:r w:rsidRPr="004E43BC">
        <w:rPr>
          <w:rFonts w:hint="eastAsia"/>
        </w:rPr>
        <w:t>と</w:t>
      </w:r>
      <w:r w:rsidR="00E50A57" w:rsidRPr="004E43BC">
        <w:rPr>
          <w:rFonts w:hint="eastAsia"/>
        </w:rPr>
        <w:t>します</w:t>
      </w:r>
      <w:r w:rsidRPr="004E43BC">
        <w:rPr>
          <w:rFonts w:hint="eastAsia"/>
        </w:rPr>
        <w:t>。</w:t>
      </w:r>
    </w:p>
    <w:p w:rsidR="00277C23" w:rsidRPr="004E43BC" w:rsidRDefault="00277C23" w:rsidP="00A54E01">
      <w:pPr>
        <w:ind w:left="840" w:hanging="840"/>
      </w:pPr>
      <w:r w:rsidRPr="004E43BC">
        <w:rPr>
          <w:rFonts w:hint="eastAsia"/>
        </w:rPr>
        <w:t xml:space="preserve">　　　２　</w:t>
      </w:r>
      <w:r w:rsidR="004E43BC">
        <w:rPr>
          <w:rFonts w:hint="eastAsia"/>
        </w:rPr>
        <w:t>適正な場合に</w:t>
      </w:r>
      <w:r w:rsidR="00F551F3">
        <w:rPr>
          <w:rFonts w:hint="eastAsia"/>
        </w:rPr>
        <w:t>あっては判定の欄の「適」</w:t>
      </w:r>
      <w:r w:rsidR="00A54E01">
        <w:rPr>
          <w:rFonts w:hint="eastAsia"/>
        </w:rPr>
        <w:t>の□にレ点を記入し、不備のある場合にあっては判定の欄の「否」の□にレ点を記入するとともに、不備内容の欄にその内容を記入してください。</w:t>
      </w:r>
    </w:p>
    <w:p w:rsidR="00277C23" w:rsidRPr="004E43BC" w:rsidRDefault="00A54E01" w:rsidP="00A54E01">
      <w:pPr>
        <w:ind w:left="840" w:hanging="840"/>
      </w:pPr>
      <w:r>
        <w:rPr>
          <w:rFonts w:hint="eastAsia"/>
        </w:rPr>
        <w:t xml:space="preserve">　　　</w:t>
      </w:r>
      <w:r w:rsidR="00277C23" w:rsidRPr="004E43BC">
        <w:rPr>
          <w:rFonts w:hint="eastAsia"/>
        </w:rPr>
        <w:t>３　状況及び措置内容の欄には、点検時の点検項目の状況及び点検の際措置した内容を記入</w:t>
      </w:r>
      <w:r w:rsidR="00E50A57" w:rsidRPr="004E43BC">
        <w:rPr>
          <w:rFonts w:hint="eastAsia"/>
        </w:rPr>
        <w:t>してください</w:t>
      </w:r>
      <w:r w:rsidR="00277C23" w:rsidRPr="004E43BC">
        <w:rPr>
          <w:rFonts w:hint="eastAsia"/>
        </w:rPr>
        <w:t>。</w:t>
      </w:r>
    </w:p>
    <w:p w:rsidR="00277C23" w:rsidRPr="004E43BC" w:rsidRDefault="00277C23" w:rsidP="00A54E01">
      <w:pPr>
        <w:ind w:left="840" w:hanging="840"/>
      </w:pPr>
      <w:r w:rsidRPr="004E43BC">
        <w:rPr>
          <w:rFonts w:hint="eastAsia"/>
        </w:rPr>
        <w:t xml:space="preserve">　　　４　該当のない点検項目については、状況及び措置内容の欄に「該当なし」と記入</w:t>
      </w:r>
      <w:r w:rsidR="00E50A57" w:rsidRPr="004E43BC">
        <w:rPr>
          <w:rFonts w:hint="eastAsia"/>
        </w:rPr>
        <w:t>してください</w:t>
      </w:r>
      <w:r w:rsidRPr="004E43BC">
        <w:rPr>
          <w:rFonts w:hint="eastAsia"/>
        </w:rPr>
        <w:t>。</w:t>
      </w:r>
    </w:p>
    <w:p w:rsidR="007765AA" w:rsidRDefault="00277C23">
      <w:r>
        <w:br w:type="page"/>
      </w:r>
    </w:p>
    <w:p w:rsidR="000202ED" w:rsidRDefault="000202ED" w:rsidP="000202ED">
      <w:r>
        <w:rPr>
          <w:rFonts w:hint="eastAsia"/>
        </w:rPr>
        <w:lastRenderedPageBreak/>
        <w:t>様式第</w:t>
      </w:r>
      <w:r w:rsidR="00204CDF">
        <w:rPr>
          <w:rFonts w:hint="eastAsia"/>
        </w:rPr>
        <w:t>４</w:t>
      </w:r>
      <w:r>
        <w:rPr>
          <w:rFonts w:hint="eastAsia"/>
        </w:rPr>
        <w:t>号</w:t>
      </w:r>
      <w:r w:rsidR="00204CDF">
        <w:rPr>
          <w:rFonts w:hint="eastAsia"/>
        </w:rPr>
        <w:t>（イ）（</w:t>
      </w:r>
      <w:r>
        <w:rPr>
          <w:rFonts w:hint="eastAsia"/>
        </w:rPr>
        <w:t>第</w:t>
      </w:r>
      <w:r w:rsidR="00204CDF">
        <w:rPr>
          <w:rFonts w:hint="eastAsia"/>
        </w:rPr>
        <w:t>９</w:t>
      </w:r>
      <w:r>
        <w:rPr>
          <w:rFonts w:hint="eastAsia"/>
        </w:rPr>
        <w:t>条関係）</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
        <w:gridCol w:w="716"/>
        <w:gridCol w:w="1971"/>
        <w:gridCol w:w="1134"/>
        <w:gridCol w:w="2476"/>
        <w:gridCol w:w="2660"/>
      </w:tblGrid>
      <w:tr w:rsidR="00277C23" w:rsidTr="007E4649">
        <w:trPr>
          <w:cantSplit/>
          <w:trHeight w:val="567"/>
        </w:trPr>
        <w:tc>
          <w:tcPr>
            <w:tcW w:w="3369" w:type="dxa"/>
            <w:gridSpan w:val="3"/>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jc w:val="center"/>
            </w:pPr>
            <w:r w:rsidRPr="00B90988">
              <w:rPr>
                <w:rFonts w:hint="eastAsia"/>
                <w:spacing w:val="270"/>
                <w:kern w:val="0"/>
                <w:fitText w:val="1680" w:id="650375168"/>
              </w:rPr>
              <w:t>点検項</w:t>
            </w:r>
            <w:r w:rsidRPr="00B90988">
              <w:rPr>
                <w:rFonts w:hint="eastAsia"/>
                <w:spacing w:val="30"/>
                <w:kern w:val="0"/>
                <w:fitText w:val="1680" w:id="650375168"/>
              </w:rPr>
              <w:t>目</w:t>
            </w: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277C23" w:rsidRDefault="00277C23">
            <w:pPr>
              <w:jc w:val="center"/>
            </w:pPr>
            <w:r w:rsidRPr="005B73A2">
              <w:rPr>
                <w:rFonts w:hint="eastAsia"/>
                <w:spacing w:val="270"/>
                <w:kern w:val="0"/>
                <w:fitText w:val="1680" w:id="650375169"/>
              </w:rPr>
              <w:t>点検結</w:t>
            </w:r>
            <w:r w:rsidRPr="005B73A2">
              <w:rPr>
                <w:rFonts w:hint="eastAsia"/>
                <w:spacing w:val="30"/>
                <w:kern w:val="0"/>
                <w:fitText w:val="1680" w:id="650375169"/>
              </w:rPr>
              <w:t>果</w:t>
            </w:r>
          </w:p>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jc w:val="center"/>
            </w:pPr>
            <w:r>
              <w:rPr>
                <w:rFonts w:hint="eastAsia"/>
                <w:spacing w:val="42"/>
                <w:kern w:val="0"/>
              </w:rPr>
              <w:t>状況及び措置内</w:t>
            </w:r>
            <w:r>
              <w:rPr>
                <w:rFonts w:hint="eastAsia"/>
                <w:kern w:val="0"/>
              </w:rPr>
              <w:t>容</w:t>
            </w:r>
          </w:p>
        </w:tc>
      </w:tr>
      <w:tr w:rsidR="00277C23" w:rsidTr="007E4649">
        <w:trPr>
          <w:cantSplit/>
          <w:trHeight w:val="567"/>
        </w:trPr>
        <w:tc>
          <w:tcPr>
            <w:tcW w:w="3369" w:type="dxa"/>
            <w:gridSpan w:val="3"/>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134" w:type="dxa"/>
            <w:tcBorders>
              <w:top w:val="single" w:sz="4" w:space="0" w:color="auto"/>
              <w:left w:val="single" w:sz="4" w:space="0" w:color="auto"/>
              <w:bottom w:val="single" w:sz="4" w:space="0" w:color="auto"/>
              <w:right w:val="single" w:sz="4" w:space="0" w:color="auto"/>
            </w:tcBorders>
            <w:vAlign w:val="center"/>
          </w:tcPr>
          <w:p w:rsidR="00277C23" w:rsidRDefault="00277C23" w:rsidP="00D90911">
            <w:pPr>
              <w:jc w:val="center"/>
            </w:pPr>
            <w:r>
              <w:rPr>
                <w:rFonts w:hint="eastAsia"/>
              </w:rPr>
              <w:t>判　定</w:t>
            </w:r>
          </w:p>
        </w:tc>
        <w:tc>
          <w:tcPr>
            <w:tcW w:w="2476" w:type="dxa"/>
            <w:tcBorders>
              <w:top w:val="single" w:sz="4" w:space="0" w:color="auto"/>
              <w:left w:val="single" w:sz="4" w:space="0" w:color="auto"/>
              <w:bottom w:val="single" w:sz="4" w:space="0" w:color="auto"/>
              <w:right w:val="single" w:sz="4" w:space="0" w:color="auto"/>
            </w:tcBorders>
            <w:vAlign w:val="center"/>
          </w:tcPr>
          <w:p w:rsidR="00277C23" w:rsidRDefault="00277C23">
            <w:pPr>
              <w:jc w:val="center"/>
            </w:pPr>
            <w:r w:rsidRPr="005B73A2">
              <w:rPr>
                <w:rFonts w:hint="eastAsia"/>
                <w:spacing w:val="270"/>
                <w:kern w:val="0"/>
                <w:fitText w:val="1680" w:id="650375170"/>
              </w:rPr>
              <w:t>不備内</w:t>
            </w:r>
            <w:r w:rsidRPr="005B73A2">
              <w:rPr>
                <w:rFonts w:hint="eastAsia"/>
                <w:spacing w:val="30"/>
                <w:kern w:val="0"/>
                <w:fitText w:val="1680" w:id="650375170"/>
              </w:rPr>
              <w:t>容</w:t>
            </w:r>
          </w:p>
        </w:tc>
        <w:tc>
          <w:tcPr>
            <w:tcW w:w="2660"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r w:rsidR="005E5821" w:rsidTr="007E4649">
        <w:trPr>
          <w:cantSplit/>
          <w:trHeight w:val="567"/>
        </w:trPr>
        <w:tc>
          <w:tcPr>
            <w:tcW w:w="68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77C23" w:rsidRDefault="00277C23" w:rsidP="005E5821">
            <w:pPr>
              <w:ind w:left="113" w:right="113"/>
              <w:jc w:val="center"/>
            </w:pPr>
            <w:r>
              <w:rPr>
                <w:rFonts w:hint="eastAsia"/>
              </w:rPr>
              <w:t>少量危険物の貯蔵及び取扱い</w:t>
            </w:r>
          </w:p>
        </w:tc>
        <w:tc>
          <w:tcPr>
            <w:tcW w:w="716" w:type="dxa"/>
            <w:vMerge w:val="restart"/>
            <w:tcBorders>
              <w:top w:val="single" w:sz="4" w:space="0" w:color="auto"/>
              <w:left w:val="single" w:sz="4" w:space="0" w:color="auto"/>
              <w:bottom w:val="nil"/>
              <w:right w:val="single" w:sz="4" w:space="0" w:color="auto"/>
            </w:tcBorders>
            <w:textDirection w:val="tbRlV"/>
            <w:vAlign w:val="center"/>
          </w:tcPr>
          <w:p w:rsidR="00277C23" w:rsidRDefault="00277C23">
            <w:pPr>
              <w:ind w:left="113" w:right="113"/>
              <w:jc w:val="center"/>
            </w:pPr>
            <w:r>
              <w:rPr>
                <w:rFonts w:hint="eastAsia"/>
              </w:rPr>
              <w:t>少量危険物未満</w:t>
            </w:r>
          </w:p>
        </w:tc>
        <w:tc>
          <w:tcPr>
            <w:tcW w:w="1971" w:type="dxa"/>
            <w:vMerge w:val="restart"/>
            <w:tcBorders>
              <w:top w:val="single" w:sz="4" w:space="0" w:color="auto"/>
              <w:left w:val="single" w:sz="4" w:space="0" w:color="auto"/>
              <w:bottom w:val="single" w:sz="4" w:space="0" w:color="auto"/>
              <w:right w:val="single" w:sz="4" w:space="0" w:color="auto"/>
            </w:tcBorders>
            <w:vAlign w:val="center"/>
          </w:tcPr>
          <w:p w:rsidR="00292029" w:rsidRDefault="00292029" w:rsidP="00292029">
            <w:pPr>
              <w:jc w:val="distribute"/>
            </w:pPr>
            <w:r>
              <w:rPr>
                <w:rFonts w:hint="eastAsia"/>
              </w:rPr>
              <w:t xml:space="preserve">貯蔵又は　　　　　　　　　　　　　　　</w:t>
            </w:r>
          </w:p>
          <w:p w:rsidR="00292029" w:rsidRDefault="00292029" w:rsidP="00292029">
            <w:pPr>
              <w:jc w:val="distribute"/>
            </w:pPr>
          </w:p>
          <w:p w:rsidR="00277C23" w:rsidRDefault="00292029" w:rsidP="00292029">
            <w:pPr>
              <w:jc w:val="distribute"/>
            </w:pPr>
            <w:r>
              <w:rPr>
                <w:rFonts w:hint="eastAsia"/>
              </w:rPr>
              <w:t>取扱い数量</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Default="00277C23" w:rsidP="007E4649">
            <w:pPr>
              <w:jc w:val="left"/>
            </w:pPr>
            <w:r>
              <w:rPr>
                <w:rFonts w:hint="eastAsia"/>
              </w:rPr>
              <w:t>□　適</w:t>
            </w:r>
          </w:p>
        </w:tc>
        <w:tc>
          <w:tcPr>
            <w:tcW w:w="2476"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r>
      <w:tr w:rsidR="005E5821"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716" w:type="dxa"/>
            <w:vMerge/>
            <w:tcBorders>
              <w:top w:val="single" w:sz="4" w:space="0" w:color="auto"/>
              <w:left w:val="single" w:sz="4" w:space="0" w:color="auto"/>
              <w:bottom w:val="nil"/>
              <w:right w:val="single" w:sz="4" w:space="0" w:color="auto"/>
            </w:tcBorders>
            <w:vAlign w:val="center"/>
          </w:tcPr>
          <w:p w:rsidR="00277C23" w:rsidRDefault="00277C23">
            <w:pPr>
              <w:widowControl/>
              <w:jc w:val="left"/>
            </w:pPr>
          </w:p>
        </w:tc>
        <w:tc>
          <w:tcPr>
            <w:tcW w:w="1971"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Default="00277C23" w:rsidP="007E4649">
            <w:pPr>
              <w:jc w:val="left"/>
            </w:pPr>
            <w:r>
              <w:rPr>
                <w:rFonts w:hint="eastAsia"/>
              </w:rPr>
              <w:t>□　否</w:t>
            </w:r>
          </w:p>
        </w:tc>
        <w:tc>
          <w:tcPr>
            <w:tcW w:w="2476"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60"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r w:rsidR="005E5821"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716" w:type="dxa"/>
            <w:vMerge/>
            <w:tcBorders>
              <w:top w:val="single" w:sz="4" w:space="0" w:color="auto"/>
              <w:left w:val="single" w:sz="4" w:space="0" w:color="auto"/>
              <w:bottom w:val="nil"/>
              <w:right w:val="single" w:sz="4" w:space="0" w:color="auto"/>
            </w:tcBorders>
            <w:vAlign w:val="center"/>
          </w:tcPr>
          <w:p w:rsidR="00277C23" w:rsidRDefault="00277C23">
            <w:pPr>
              <w:widowControl/>
              <w:jc w:val="left"/>
            </w:pPr>
          </w:p>
        </w:tc>
        <w:tc>
          <w:tcPr>
            <w:tcW w:w="1971" w:type="dxa"/>
            <w:vMerge w:val="restart"/>
            <w:tcBorders>
              <w:top w:val="single" w:sz="4" w:space="0" w:color="auto"/>
              <w:left w:val="single" w:sz="4" w:space="0" w:color="auto"/>
              <w:bottom w:val="single" w:sz="4" w:space="0" w:color="auto"/>
              <w:right w:val="single" w:sz="4" w:space="0" w:color="auto"/>
            </w:tcBorders>
            <w:vAlign w:val="center"/>
          </w:tcPr>
          <w:p w:rsidR="00277C23" w:rsidRDefault="00EC0D6E" w:rsidP="00EC0D6E">
            <w:pPr>
              <w:jc w:val="distribute"/>
            </w:pPr>
            <w:r>
              <w:rPr>
                <w:rFonts w:hint="eastAsia"/>
                <w:kern w:val="0"/>
              </w:rPr>
              <w:t>火気の使用制限</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Default="00277C23" w:rsidP="007E4649">
            <w:pPr>
              <w:jc w:val="left"/>
            </w:pPr>
            <w:r>
              <w:rPr>
                <w:rFonts w:hint="eastAsia"/>
              </w:rPr>
              <w:t>□　適</w:t>
            </w:r>
          </w:p>
        </w:tc>
        <w:tc>
          <w:tcPr>
            <w:tcW w:w="2476"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r>
      <w:tr w:rsidR="005E5821"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716" w:type="dxa"/>
            <w:vMerge/>
            <w:tcBorders>
              <w:top w:val="single" w:sz="4" w:space="0" w:color="auto"/>
              <w:left w:val="single" w:sz="4" w:space="0" w:color="auto"/>
              <w:bottom w:val="nil"/>
              <w:right w:val="single" w:sz="4" w:space="0" w:color="auto"/>
            </w:tcBorders>
            <w:vAlign w:val="center"/>
          </w:tcPr>
          <w:p w:rsidR="00277C23" w:rsidRDefault="00277C23">
            <w:pPr>
              <w:widowControl/>
              <w:jc w:val="left"/>
            </w:pPr>
          </w:p>
        </w:tc>
        <w:tc>
          <w:tcPr>
            <w:tcW w:w="1971"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Default="00277C23" w:rsidP="007E4649">
            <w:pPr>
              <w:jc w:val="left"/>
            </w:pPr>
            <w:r>
              <w:rPr>
                <w:rFonts w:hint="eastAsia"/>
              </w:rPr>
              <w:t>□　否</w:t>
            </w:r>
          </w:p>
        </w:tc>
        <w:tc>
          <w:tcPr>
            <w:tcW w:w="2476"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60"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r w:rsidR="005E5821"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716" w:type="dxa"/>
            <w:vMerge/>
            <w:tcBorders>
              <w:top w:val="single" w:sz="4" w:space="0" w:color="auto"/>
              <w:left w:val="single" w:sz="4" w:space="0" w:color="auto"/>
              <w:bottom w:val="nil"/>
              <w:right w:val="single" w:sz="4" w:space="0" w:color="auto"/>
            </w:tcBorders>
            <w:vAlign w:val="center"/>
          </w:tcPr>
          <w:p w:rsidR="00277C23" w:rsidRDefault="00277C23">
            <w:pPr>
              <w:widowControl/>
              <w:jc w:val="left"/>
            </w:pPr>
          </w:p>
        </w:tc>
        <w:tc>
          <w:tcPr>
            <w:tcW w:w="1971" w:type="dxa"/>
            <w:vMerge w:val="restart"/>
            <w:tcBorders>
              <w:top w:val="single" w:sz="4" w:space="0" w:color="auto"/>
              <w:left w:val="single" w:sz="4" w:space="0" w:color="auto"/>
              <w:bottom w:val="single" w:sz="4" w:space="0" w:color="auto"/>
              <w:right w:val="single" w:sz="4" w:space="0" w:color="auto"/>
            </w:tcBorders>
            <w:vAlign w:val="center"/>
          </w:tcPr>
          <w:p w:rsidR="00EC0D6E" w:rsidRDefault="00EC0D6E" w:rsidP="00EC0D6E">
            <w:pPr>
              <w:jc w:val="distribute"/>
            </w:pPr>
            <w:r>
              <w:rPr>
                <w:rFonts w:hint="eastAsia"/>
              </w:rPr>
              <w:t xml:space="preserve">漏れ・あふれ　　　　　　　　　　</w:t>
            </w:r>
          </w:p>
          <w:p w:rsidR="00EC0D6E" w:rsidRDefault="00EC0D6E" w:rsidP="00EC0D6E">
            <w:pPr>
              <w:jc w:val="distribute"/>
            </w:pPr>
          </w:p>
          <w:p w:rsidR="00277C23" w:rsidRDefault="00EC0D6E" w:rsidP="00EC0D6E">
            <w:pPr>
              <w:jc w:val="distribute"/>
            </w:pPr>
            <w:r>
              <w:rPr>
                <w:rFonts w:hint="eastAsia"/>
              </w:rPr>
              <w:t>又は飛散の防止</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Default="00277C23" w:rsidP="007E4649">
            <w:pPr>
              <w:jc w:val="left"/>
            </w:pPr>
            <w:r>
              <w:rPr>
                <w:rFonts w:hint="eastAsia"/>
              </w:rPr>
              <w:t>□　適</w:t>
            </w:r>
          </w:p>
        </w:tc>
        <w:tc>
          <w:tcPr>
            <w:tcW w:w="2476"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r>
      <w:tr w:rsidR="005E5821"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716" w:type="dxa"/>
            <w:vMerge/>
            <w:tcBorders>
              <w:top w:val="single" w:sz="4" w:space="0" w:color="auto"/>
              <w:left w:val="single" w:sz="4" w:space="0" w:color="auto"/>
              <w:bottom w:val="nil"/>
              <w:right w:val="single" w:sz="4" w:space="0" w:color="auto"/>
            </w:tcBorders>
            <w:vAlign w:val="center"/>
          </w:tcPr>
          <w:p w:rsidR="00277C23" w:rsidRDefault="00277C23">
            <w:pPr>
              <w:widowControl/>
              <w:jc w:val="left"/>
            </w:pPr>
          </w:p>
        </w:tc>
        <w:tc>
          <w:tcPr>
            <w:tcW w:w="1971" w:type="dxa"/>
            <w:vMerge/>
            <w:tcBorders>
              <w:top w:val="single" w:sz="4" w:space="0" w:color="auto"/>
              <w:left w:val="single" w:sz="4" w:space="0" w:color="auto"/>
              <w:bottom w:val="single" w:sz="4" w:space="0" w:color="auto"/>
              <w:right w:val="single" w:sz="4" w:space="0" w:color="auto"/>
            </w:tcBorders>
            <w:vAlign w:val="center"/>
          </w:tcPr>
          <w:p w:rsidR="00277C23" w:rsidRDefault="00277C23" w:rsidP="005E5821">
            <w:pPr>
              <w:widowControl/>
              <w:jc w:val="center"/>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Default="00277C23" w:rsidP="007E4649">
            <w:pPr>
              <w:jc w:val="left"/>
            </w:pPr>
            <w:r>
              <w:rPr>
                <w:rFonts w:hint="eastAsia"/>
              </w:rPr>
              <w:t>□　否</w:t>
            </w:r>
          </w:p>
        </w:tc>
        <w:tc>
          <w:tcPr>
            <w:tcW w:w="2476"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60"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r w:rsidR="005E5821"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716" w:type="dxa"/>
            <w:vMerge/>
            <w:tcBorders>
              <w:top w:val="single" w:sz="4" w:space="0" w:color="auto"/>
              <w:left w:val="single" w:sz="4" w:space="0" w:color="auto"/>
              <w:bottom w:val="nil"/>
              <w:right w:val="single" w:sz="4" w:space="0" w:color="auto"/>
            </w:tcBorders>
            <w:vAlign w:val="center"/>
          </w:tcPr>
          <w:p w:rsidR="00277C23" w:rsidRDefault="00277C23">
            <w:pPr>
              <w:widowControl/>
              <w:jc w:val="left"/>
            </w:pPr>
          </w:p>
        </w:tc>
        <w:tc>
          <w:tcPr>
            <w:tcW w:w="1971" w:type="dxa"/>
            <w:vMerge w:val="restart"/>
            <w:tcBorders>
              <w:top w:val="single" w:sz="4" w:space="0" w:color="auto"/>
              <w:left w:val="single" w:sz="4" w:space="0" w:color="auto"/>
              <w:bottom w:val="single" w:sz="4" w:space="0" w:color="auto"/>
              <w:right w:val="single" w:sz="4" w:space="0" w:color="auto"/>
            </w:tcBorders>
            <w:vAlign w:val="center"/>
          </w:tcPr>
          <w:p w:rsidR="00277C23" w:rsidRDefault="00EC0D6E" w:rsidP="00EC0D6E">
            <w:pPr>
              <w:jc w:val="distribute"/>
            </w:pPr>
            <w:r>
              <w:rPr>
                <w:rFonts w:hint="eastAsia"/>
              </w:rPr>
              <w:t>容器</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Default="00277C23" w:rsidP="007E4649">
            <w:pPr>
              <w:jc w:val="left"/>
            </w:pPr>
            <w:r>
              <w:rPr>
                <w:rFonts w:hint="eastAsia"/>
              </w:rPr>
              <w:t>□　適</w:t>
            </w:r>
          </w:p>
        </w:tc>
        <w:tc>
          <w:tcPr>
            <w:tcW w:w="2476"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r>
      <w:tr w:rsidR="005E5821"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716" w:type="dxa"/>
            <w:vMerge/>
            <w:tcBorders>
              <w:top w:val="single" w:sz="4" w:space="0" w:color="auto"/>
              <w:left w:val="single" w:sz="4" w:space="0" w:color="auto"/>
              <w:bottom w:val="nil"/>
              <w:right w:val="single" w:sz="4" w:space="0" w:color="auto"/>
            </w:tcBorders>
            <w:vAlign w:val="center"/>
          </w:tcPr>
          <w:p w:rsidR="00277C23" w:rsidRDefault="00277C23">
            <w:pPr>
              <w:widowControl/>
              <w:jc w:val="left"/>
            </w:pPr>
          </w:p>
        </w:tc>
        <w:tc>
          <w:tcPr>
            <w:tcW w:w="1971"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Default="00277C23" w:rsidP="007E4649">
            <w:pPr>
              <w:jc w:val="left"/>
            </w:pPr>
            <w:r>
              <w:rPr>
                <w:rFonts w:hint="eastAsia"/>
              </w:rPr>
              <w:t>□　否</w:t>
            </w:r>
          </w:p>
        </w:tc>
        <w:tc>
          <w:tcPr>
            <w:tcW w:w="2476"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60"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r w:rsidR="00277C23"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87" w:type="dxa"/>
            <w:gridSpan w:val="2"/>
            <w:vMerge w:val="restart"/>
            <w:tcBorders>
              <w:top w:val="single" w:sz="4" w:space="0" w:color="auto"/>
              <w:left w:val="single" w:sz="4" w:space="0" w:color="auto"/>
              <w:bottom w:val="single" w:sz="4" w:space="0" w:color="auto"/>
              <w:right w:val="single" w:sz="4" w:space="0" w:color="auto"/>
            </w:tcBorders>
            <w:vAlign w:val="center"/>
          </w:tcPr>
          <w:p w:rsidR="00277C23" w:rsidRDefault="00204CDF" w:rsidP="00204CDF">
            <w:pPr>
              <w:jc w:val="distribute"/>
            </w:pPr>
            <w:r>
              <w:rPr>
                <w:rFonts w:hint="eastAsia"/>
                <w:kern w:val="0"/>
              </w:rPr>
              <w:t>計器類に関する監視</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Default="00277C23" w:rsidP="007E4649">
            <w:pPr>
              <w:jc w:val="left"/>
            </w:pPr>
            <w:r>
              <w:rPr>
                <w:rFonts w:hint="eastAsia"/>
              </w:rPr>
              <w:t>□　適</w:t>
            </w:r>
          </w:p>
        </w:tc>
        <w:tc>
          <w:tcPr>
            <w:tcW w:w="2476"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r>
      <w:tr w:rsidR="00277C23"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Default="00277C23" w:rsidP="007E4649">
            <w:pPr>
              <w:jc w:val="left"/>
            </w:pPr>
            <w:r>
              <w:rPr>
                <w:rFonts w:hint="eastAsia"/>
              </w:rPr>
              <w:t>□　否</w:t>
            </w:r>
          </w:p>
        </w:tc>
        <w:tc>
          <w:tcPr>
            <w:tcW w:w="2476"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60"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r w:rsidR="00277C23"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87" w:type="dxa"/>
            <w:gridSpan w:val="2"/>
            <w:vMerge w:val="restart"/>
            <w:tcBorders>
              <w:top w:val="single" w:sz="4" w:space="0" w:color="auto"/>
              <w:left w:val="single" w:sz="4" w:space="0" w:color="auto"/>
              <w:bottom w:val="single" w:sz="4" w:space="0" w:color="auto"/>
              <w:right w:val="single" w:sz="4" w:space="0" w:color="auto"/>
            </w:tcBorders>
            <w:vAlign w:val="center"/>
          </w:tcPr>
          <w:p w:rsidR="00277C23" w:rsidRDefault="00A77E02" w:rsidP="00A77E02">
            <w:pPr>
              <w:suppressLineNumbers/>
              <w:jc w:val="distribute"/>
            </w:pPr>
            <w:r>
              <w:rPr>
                <w:rFonts w:hint="eastAsia"/>
                <w:kern w:val="0"/>
              </w:rPr>
              <w:t>タンク本体</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Default="00277C23" w:rsidP="007E4649">
            <w:pPr>
              <w:jc w:val="left"/>
            </w:pPr>
            <w:r>
              <w:rPr>
                <w:rFonts w:hint="eastAsia"/>
              </w:rPr>
              <w:t>□　適</w:t>
            </w:r>
          </w:p>
        </w:tc>
        <w:tc>
          <w:tcPr>
            <w:tcW w:w="2476"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r>
      <w:tr w:rsidR="00277C23"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Default="00277C23" w:rsidP="007E4649">
            <w:pPr>
              <w:jc w:val="left"/>
            </w:pPr>
            <w:r>
              <w:rPr>
                <w:rFonts w:hint="eastAsia"/>
              </w:rPr>
              <w:t>□　否</w:t>
            </w:r>
          </w:p>
        </w:tc>
        <w:tc>
          <w:tcPr>
            <w:tcW w:w="2476"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60"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r w:rsidR="00277C23"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87" w:type="dxa"/>
            <w:gridSpan w:val="2"/>
            <w:vMerge w:val="restart"/>
            <w:tcBorders>
              <w:top w:val="single" w:sz="4" w:space="0" w:color="auto"/>
              <w:left w:val="single" w:sz="4" w:space="0" w:color="auto"/>
              <w:bottom w:val="single" w:sz="4" w:space="0" w:color="auto"/>
              <w:right w:val="single" w:sz="4" w:space="0" w:color="auto"/>
            </w:tcBorders>
            <w:vAlign w:val="center"/>
          </w:tcPr>
          <w:p w:rsidR="00277C23" w:rsidRDefault="00A77E02" w:rsidP="00A77E02">
            <w:pPr>
              <w:jc w:val="distribute"/>
            </w:pPr>
            <w:r>
              <w:rPr>
                <w:rFonts w:hint="eastAsia"/>
              </w:rPr>
              <w:t>配管</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Default="00277C23" w:rsidP="007E4649">
            <w:pPr>
              <w:jc w:val="left"/>
            </w:pPr>
            <w:r>
              <w:rPr>
                <w:rFonts w:hint="eastAsia"/>
              </w:rPr>
              <w:t>□　適</w:t>
            </w:r>
          </w:p>
        </w:tc>
        <w:tc>
          <w:tcPr>
            <w:tcW w:w="2476"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tc>
      </w:tr>
      <w:tr w:rsidR="00277C23" w:rsidTr="007E4649">
        <w:trPr>
          <w:cantSplit/>
          <w:trHeight w:val="567"/>
        </w:trPr>
        <w:tc>
          <w:tcPr>
            <w:tcW w:w="682"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Default="00277C23" w:rsidP="007E4649">
            <w:pPr>
              <w:jc w:val="left"/>
            </w:pPr>
            <w:r>
              <w:rPr>
                <w:rFonts w:hint="eastAsia"/>
              </w:rPr>
              <w:t>□　否</w:t>
            </w:r>
          </w:p>
        </w:tc>
        <w:tc>
          <w:tcPr>
            <w:tcW w:w="2476"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c>
          <w:tcPr>
            <w:tcW w:w="2660"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pPr>
          </w:p>
        </w:tc>
      </w:tr>
    </w:tbl>
    <w:p w:rsidR="00277C23" w:rsidRPr="00EC0D6E" w:rsidRDefault="00277C23">
      <w:r w:rsidRPr="00EC0D6E">
        <w:rPr>
          <w:rFonts w:hint="eastAsia"/>
        </w:rPr>
        <w:t>備考　１　この用紙の大きさは、</w:t>
      </w:r>
      <w:r w:rsidR="00366727" w:rsidRPr="00EB7F1D">
        <w:rPr>
          <w:rFonts w:hint="eastAsia"/>
        </w:rPr>
        <w:t>日本産業規格</w:t>
      </w:r>
      <w:r w:rsidR="00EC0D6E">
        <w:rPr>
          <w:rFonts w:hint="eastAsia"/>
        </w:rPr>
        <w:t>Ａ</w:t>
      </w:r>
      <w:r w:rsidRPr="00EC0D6E">
        <w:rPr>
          <w:rFonts w:hint="eastAsia"/>
        </w:rPr>
        <w:t>４と</w:t>
      </w:r>
      <w:r w:rsidR="00E50A57" w:rsidRPr="00EC0D6E">
        <w:rPr>
          <w:rFonts w:hint="eastAsia"/>
        </w:rPr>
        <w:t>します</w:t>
      </w:r>
      <w:r w:rsidRPr="00EC0D6E">
        <w:rPr>
          <w:rFonts w:hint="eastAsia"/>
        </w:rPr>
        <w:t>。</w:t>
      </w:r>
    </w:p>
    <w:p w:rsidR="00277C23" w:rsidRPr="00EC0D6E" w:rsidRDefault="00277C23" w:rsidP="00EC0D6E">
      <w:pPr>
        <w:ind w:left="840" w:hanging="840"/>
      </w:pPr>
      <w:r w:rsidRPr="00EC0D6E">
        <w:rPr>
          <w:rFonts w:hint="eastAsia"/>
        </w:rPr>
        <w:t xml:space="preserve">　　　２　</w:t>
      </w:r>
      <w:r w:rsidR="00EC0D6E">
        <w:rPr>
          <w:rFonts w:hint="eastAsia"/>
        </w:rPr>
        <w:t>適正な場合にあっては判定の欄の「適」の□にレ点を記入し、不備のある場合にあっては判定の欄の「否」の□にレ点を記入するとともに、不備内容の欄にその内容を記入してください。</w:t>
      </w:r>
    </w:p>
    <w:p w:rsidR="00277C23" w:rsidRPr="00EC0D6E" w:rsidRDefault="00277C23" w:rsidP="00EC0D6E">
      <w:pPr>
        <w:ind w:left="840" w:hanging="840"/>
      </w:pPr>
      <w:r w:rsidRPr="00EC0D6E">
        <w:rPr>
          <w:rFonts w:hint="eastAsia"/>
        </w:rPr>
        <w:t xml:space="preserve">　　　３　</w:t>
      </w:r>
      <w:r w:rsidR="00EC0D6E">
        <w:rPr>
          <w:rFonts w:hint="eastAsia"/>
        </w:rPr>
        <w:t>状況及</w:t>
      </w:r>
      <w:r w:rsidRPr="00EC0D6E">
        <w:rPr>
          <w:rFonts w:hint="eastAsia"/>
        </w:rPr>
        <w:t>び措置内容の欄には、点検時の点検項目の状況及び点検の際措置した内容を記入</w:t>
      </w:r>
      <w:r w:rsidR="00E50A57" w:rsidRPr="00EC0D6E">
        <w:rPr>
          <w:rFonts w:hint="eastAsia"/>
        </w:rPr>
        <w:t>してください</w:t>
      </w:r>
      <w:r w:rsidRPr="00EC0D6E">
        <w:rPr>
          <w:rFonts w:hint="eastAsia"/>
        </w:rPr>
        <w:t>。</w:t>
      </w:r>
    </w:p>
    <w:p w:rsidR="00277C23" w:rsidRPr="00EC0D6E" w:rsidRDefault="00277C23" w:rsidP="00EC0D6E">
      <w:pPr>
        <w:ind w:left="840" w:hanging="840"/>
      </w:pPr>
      <w:r w:rsidRPr="00EC0D6E">
        <w:rPr>
          <w:rFonts w:hint="eastAsia"/>
        </w:rPr>
        <w:t xml:space="preserve">　　　４　該当のない点検項目については、状況及び措置内容の欄に「該当なし」と記入</w:t>
      </w:r>
      <w:r w:rsidR="00E50A57" w:rsidRPr="00EC0D6E">
        <w:rPr>
          <w:rFonts w:hint="eastAsia"/>
        </w:rPr>
        <w:t>してください</w:t>
      </w:r>
      <w:r w:rsidRPr="00EC0D6E">
        <w:rPr>
          <w:rFonts w:hint="eastAsia"/>
        </w:rPr>
        <w:t>。</w:t>
      </w:r>
    </w:p>
    <w:p w:rsidR="00277C23" w:rsidRDefault="00277C23"/>
    <w:p w:rsidR="00FA11D7" w:rsidRDefault="00277C23">
      <w:r>
        <w:br w:type="page"/>
      </w:r>
    </w:p>
    <w:p w:rsidR="000202ED" w:rsidRDefault="000202ED" w:rsidP="000202ED">
      <w:r>
        <w:rPr>
          <w:rFonts w:hint="eastAsia"/>
        </w:rPr>
        <w:lastRenderedPageBreak/>
        <w:t>様式第</w:t>
      </w:r>
      <w:r w:rsidR="007E4649">
        <w:rPr>
          <w:rFonts w:hint="eastAsia"/>
        </w:rPr>
        <w:t>４号（ウ）（第９条関係）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09"/>
        <w:gridCol w:w="2268"/>
        <w:gridCol w:w="1134"/>
        <w:gridCol w:w="1985"/>
        <w:gridCol w:w="2718"/>
      </w:tblGrid>
      <w:tr w:rsidR="00277C23" w:rsidTr="007E4649">
        <w:trPr>
          <w:cantSplit/>
          <w:trHeight w:val="567"/>
        </w:trPr>
        <w:tc>
          <w:tcPr>
            <w:tcW w:w="3652" w:type="dxa"/>
            <w:gridSpan w:val="3"/>
            <w:vMerge w:val="restart"/>
            <w:tcBorders>
              <w:top w:val="single" w:sz="4" w:space="0" w:color="auto"/>
              <w:left w:val="single" w:sz="4" w:space="0" w:color="auto"/>
              <w:bottom w:val="single" w:sz="4" w:space="0" w:color="auto"/>
              <w:right w:val="single" w:sz="4" w:space="0" w:color="auto"/>
            </w:tcBorders>
            <w:vAlign w:val="center"/>
          </w:tcPr>
          <w:p w:rsidR="00277C23" w:rsidRPr="005E5821" w:rsidRDefault="00277C23">
            <w:pPr>
              <w:jc w:val="center"/>
              <w:rPr>
                <w:szCs w:val="21"/>
              </w:rPr>
            </w:pPr>
            <w:r w:rsidRPr="00B90988">
              <w:rPr>
                <w:rFonts w:hint="eastAsia"/>
                <w:spacing w:val="270"/>
                <w:kern w:val="0"/>
                <w:szCs w:val="21"/>
                <w:fitText w:val="1680" w:id="650374912"/>
              </w:rPr>
              <w:t>点検項</w:t>
            </w:r>
            <w:r w:rsidRPr="00B90988">
              <w:rPr>
                <w:rFonts w:hint="eastAsia"/>
                <w:spacing w:val="30"/>
                <w:kern w:val="0"/>
                <w:szCs w:val="21"/>
                <w:fitText w:val="1680" w:id="650374912"/>
              </w:rPr>
              <w:t>目</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77C23" w:rsidRPr="005E5821" w:rsidRDefault="00277C23">
            <w:pPr>
              <w:jc w:val="center"/>
              <w:rPr>
                <w:szCs w:val="21"/>
              </w:rPr>
            </w:pPr>
            <w:r w:rsidRPr="005B73A2">
              <w:rPr>
                <w:rFonts w:hint="eastAsia"/>
                <w:spacing w:val="270"/>
                <w:kern w:val="0"/>
                <w:szCs w:val="21"/>
                <w:fitText w:val="1680" w:id="650374913"/>
              </w:rPr>
              <w:t>点検結</w:t>
            </w:r>
            <w:r w:rsidRPr="005B73A2">
              <w:rPr>
                <w:rFonts w:hint="eastAsia"/>
                <w:spacing w:val="30"/>
                <w:kern w:val="0"/>
                <w:szCs w:val="21"/>
                <w:fitText w:val="1680" w:id="650374913"/>
              </w:rPr>
              <w:t>果</w:t>
            </w:r>
          </w:p>
        </w:tc>
        <w:tc>
          <w:tcPr>
            <w:tcW w:w="2718" w:type="dxa"/>
            <w:vMerge w:val="restart"/>
            <w:tcBorders>
              <w:top w:val="single" w:sz="4" w:space="0" w:color="auto"/>
              <w:left w:val="single" w:sz="4" w:space="0" w:color="auto"/>
              <w:bottom w:val="single" w:sz="4" w:space="0" w:color="auto"/>
              <w:right w:val="single" w:sz="4" w:space="0" w:color="auto"/>
            </w:tcBorders>
            <w:vAlign w:val="center"/>
          </w:tcPr>
          <w:p w:rsidR="00277C23" w:rsidRPr="005E5821" w:rsidRDefault="00277C23">
            <w:pPr>
              <w:jc w:val="center"/>
              <w:rPr>
                <w:szCs w:val="21"/>
              </w:rPr>
            </w:pPr>
            <w:r w:rsidRPr="005E5821">
              <w:rPr>
                <w:rFonts w:hint="eastAsia"/>
                <w:spacing w:val="27"/>
                <w:kern w:val="0"/>
                <w:szCs w:val="21"/>
              </w:rPr>
              <w:t>状況及び措置内</w:t>
            </w:r>
            <w:r w:rsidRPr="005E5821">
              <w:rPr>
                <w:rFonts w:hint="eastAsia"/>
                <w:spacing w:val="3"/>
                <w:kern w:val="0"/>
                <w:szCs w:val="21"/>
              </w:rPr>
              <w:t>容</w:t>
            </w:r>
          </w:p>
        </w:tc>
      </w:tr>
      <w:tr w:rsidR="00277C23" w:rsidTr="007E4649">
        <w:trPr>
          <w:cantSplit/>
          <w:trHeight w:val="567"/>
        </w:trPr>
        <w:tc>
          <w:tcPr>
            <w:tcW w:w="3652" w:type="dxa"/>
            <w:gridSpan w:val="3"/>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77C23" w:rsidRPr="005E5821" w:rsidRDefault="00277C23">
            <w:pPr>
              <w:jc w:val="center"/>
              <w:rPr>
                <w:szCs w:val="21"/>
              </w:rPr>
            </w:pPr>
            <w:r w:rsidRPr="005E5821">
              <w:rPr>
                <w:rFonts w:hint="eastAsia"/>
                <w:szCs w:val="21"/>
              </w:rPr>
              <w:t>判　定</w:t>
            </w:r>
          </w:p>
        </w:tc>
        <w:tc>
          <w:tcPr>
            <w:tcW w:w="1985" w:type="dxa"/>
            <w:tcBorders>
              <w:top w:val="single" w:sz="4" w:space="0" w:color="auto"/>
              <w:left w:val="single" w:sz="4" w:space="0" w:color="auto"/>
              <w:bottom w:val="single" w:sz="4" w:space="0" w:color="auto"/>
              <w:right w:val="single" w:sz="4" w:space="0" w:color="auto"/>
            </w:tcBorders>
            <w:vAlign w:val="center"/>
          </w:tcPr>
          <w:p w:rsidR="00277C23" w:rsidRDefault="00277C23">
            <w:pPr>
              <w:rPr>
                <w:sz w:val="20"/>
              </w:rPr>
            </w:pPr>
            <w:r w:rsidRPr="00071A01">
              <w:rPr>
                <w:rFonts w:hint="eastAsia"/>
                <w:spacing w:val="240"/>
                <w:kern w:val="0"/>
                <w:sz w:val="20"/>
                <w:fitText w:val="1600" w:id="650374657"/>
              </w:rPr>
              <w:t>不備内</w:t>
            </w:r>
            <w:r w:rsidRPr="00071A01">
              <w:rPr>
                <w:rFonts w:hint="eastAsia"/>
                <w:spacing w:val="30"/>
                <w:kern w:val="0"/>
                <w:sz w:val="20"/>
                <w:fitText w:val="1600" w:id="650374657"/>
              </w:rPr>
              <w:t>容</w:t>
            </w:r>
          </w:p>
        </w:tc>
        <w:tc>
          <w:tcPr>
            <w:tcW w:w="2718"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r>
      <w:tr w:rsidR="00277C23" w:rsidTr="007E4649">
        <w:trPr>
          <w:cantSplit/>
          <w:trHeight w:val="567"/>
        </w:trPr>
        <w:tc>
          <w:tcPr>
            <w:tcW w:w="675" w:type="dxa"/>
            <w:vMerge w:val="restart"/>
            <w:tcBorders>
              <w:top w:val="single" w:sz="4" w:space="0" w:color="auto"/>
              <w:left w:val="single" w:sz="4" w:space="0" w:color="auto"/>
              <w:right w:val="single" w:sz="4" w:space="0" w:color="auto"/>
            </w:tcBorders>
            <w:textDirection w:val="tbRlV"/>
            <w:vAlign w:val="center"/>
          </w:tcPr>
          <w:p w:rsidR="00277C23" w:rsidRPr="005E5821" w:rsidRDefault="00277C23">
            <w:pPr>
              <w:jc w:val="center"/>
              <w:rPr>
                <w:szCs w:val="21"/>
              </w:rPr>
            </w:pPr>
            <w:r w:rsidRPr="005E5821">
              <w:rPr>
                <w:rFonts w:hint="eastAsia"/>
                <w:spacing w:val="67"/>
                <w:kern w:val="0"/>
                <w:szCs w:val="21"/>
              </w:rPr>
              <w:t>指定可燃物等の貯蔵又は取扱</w:t>
            </w:r>
            <w:r w:rsidRPr="005E5821">
              <w:rPr>
                <w:rFonts w:hint="eastAsia"/>
                <w:spacing w:val="-3"/>
                <w:kern w:val="0"/>
                <w:szCs w:val="21"/>
              </w:rPr>
              <w:t>い</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77C23" w:rsidRPr="005E5821" w:rsidRDefault="00277C23">
            <w:pPr>
              <w:ind w:left="113" w:right="113"/>
              <w:jc w:val="center"/>
              <w:rPr>
                <w:szCs w:val="21"/>
              </w:rPr>
            </w:pPr>
            <w:r w:rsidRPr="005E5821">
              <w:rPr>
                <w:rFonts w:hint="eastAsia"/>
                <w:spacing w:val="167"/>
                <w:kern w:val="0"/>
                <w:szCs w:val="21"/>
              </w:rPr>
              <w:t>可燃性液体類</w:t>
            </w:r>
            <w:r w:rsidRPr="005E5821">
              <w:rPr>
                <w:rFonts w:hint="eastAsia"/>
                <w:spacing w:val="-1"/>
                <w:kern w:val="0"/>
                <w:szCs w:val="21"/>
              </w:rPr>
              <w:t>等</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77C23" w:rsidRPr="005E5821" w:rsidRDefault="007E4649" w:rsidP="007E4649">
            <w:pPr>
              <w:jc w:val="distribute"/>
              <w:rPr>
                <w:szCs w:val="21"/>
              </w:rPr>
            </w:pPr>
            <w:r>
              <w:rPr>
                <w:rFonts w:hint="eastAsia"/>
                <w:szCs w:val="21"/>
              </w:rPr>
              <w:t>火気の使用制限</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Pr="005E5821" w:rsidRDefault="00277C23">
            <w:pPr>
              <w:rPr>
                <w:szCs w:val="21"/>
              </w:rPr>
            </w:pPr>
            <w:r w:rsidRPr="005E5821">
              <w:rPr>
                <w:rFonts w:hint="eastAsia"/>
                <w:szCs w:val="21"/>
              </w:rPr>
              <w:t>□　適</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rPr>
                <w:sz w:val="20"/>
              </w:rPr>
            </w:pPr>
          </w:p>
        </w:tc>
        <w:tc>
          <w:tcPr>
            <w:tcW w:w="2718"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Pr="005E5821" w:rsidRDefault="00277C23">
            <w:pPr>
              <w:rPr>
                <w:szCs w:val="21"/>
              </w:rPr>
            </w:pPr>
            <w:r w:rsidRPr="005E5821">
              <w:rPr>
                <w:rFonts w:hint="eastAsia"/>
                <w:szCs w:val="21"/>
              </w:rPr>
              <w:t>□　否</w:t>
            </w:r>
          </w:p>
        </w:tc>
        <w:tc>
          <w:tcPr>
            <w:tcW w:w="1985"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c>
          <w:tcPr>
            <w:tcW w:w="2718"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E4649" w:rsidRDefault="007E4649" w:rsidP="007E4649">
            <w:pPr>
              <w:jc w:val="distribute"/>
              <w:rPr>
                <w:szCs w:val="21"/>
              </w:rPr>
            </w:pPr>
            <w:r>
              <w:rPr>
                <w:rFonts w:hint="eastAsia"/>
                <w:szCs w:val="21"/>
              </w:rPr>
              <w:t xml:space="preserve">漏れ・あふれ　　　　　　　　　　　　　　　　　</w:t>
            </w:r>
          </w:p>
          <w:p w:rsidR="007E4649" w:rsidRDefault="007E4649" w:rsidP="007E4649">
            <w:pPr>
              <w:jc w:val="distribute"/>
              <w:rPr>
                <w:szCs w:val="21"/>
              </w:rPr>
            </w:pPr>
          </w:p>
          <w:p w:rsidR="00277C23" w:rsidRPr="005E5821" w:rsidRDefault="007E4649" w:rsidP="007E4649">
            <w:pPr>
              <w:jc w:val="distribute"/>
              <w:rPr>
                <w:szCs w:val="21"/>
              </w:rPr>
            </w:pPr>
            <w:r>
              <w:rPr>
                <w:rFonts w:hint="eastAsia"/>
                <w:szCs w:val="21"/>
              </w:rPr>
              <w:t>又は飛散の防止</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Pr="005E5821" w:rsidRDefault="00277C23">
            <w:pPr>
              <w:rPr>
                <w:szCs w:val="21"/>
              </w:rPr>
            </w:pPr>
            <w:r w:rsidRPr="005E5821">
              <w:rPr>
                <w:rFonts w:hint="eastAsia"/>
                <w:szCs w:val="21"/>
              </w:rPr>
              <w:t>□　適</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c>
          <w:tcPr>
            <w:tcW w:w="2718"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Pr="005E5821" w:rsidRDefault="00277C23">
            <w:pPr>
              <w:rPr>
                <w:szCs w:val="21"/>
              </w:rPr>
            </w:pPr>
            <w:r w:rsidRPr="005E5821">
              <w:rPr>
                <w:rFonts w:hint="eastAsia"/>
                <w:szCs w:val="21"/>
              </w:rPr>
              <w:t>□　否</w:t>
            </w:r>
          </w:p>
        </w:tc>
        <w:tc>
          <w:tcPr>
            <w:tcW w:w="1985"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c>
          <w:tcPr>
            <w:tcW w:w="2718"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77C23" w:rsidRPr="005E5821" w:rsidRDefault="007E4649" w:rsidP="007E4649">
            <w:pPr>
              <w:jc w:val="distribute"/>
              <w:rPr>
                <w:szCs w:val="21"/>
              </w:rPr>
            </w:pPr>
            <w:r>
              <w:rPr>
                <w:rFonts w:hint="eastAsia"/>
                <w:szCs w:val="21"/>
              </w:rPr>
              <w:t>容器</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Pr="005E5821" w:rsidRDefault="00277C23">
            <w:pPr>
              <w:rPr>
                <w:szCs w:val="21"/>
              </w:rPr>
            </w:pPr>
            <w:r w:rsidRPr="005E5821">
              <w:rPr>
                <w:rFonts w:hint="eastAsia"/>
                <w:szCs w:val="21"/>
              </w:rPr>
              <w:t>□　適</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c>
          <w:tcPr>
            <w:tcW w:w="2718"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Pr="005E5821" w:rsidRDefault="00277C23">
            <w:pPr>
              <w:rPr>
                <w:szCs w:val="21"/>
              </w:rPr>
            </w:pPr>
            <w:r w:rsidRPr="005E5821">
              <w:rPr>
                <w:rFonts w:hint="eastAsia"/>
                <w:szCs w:val="21"/>
              </w:rPr>
              <w:t>□　否</w:t>
            </w:r>
          </w:p>
        </w:tc>
        <w:tc>
          <w:tcPr>
            <w:tcW w:w="1985"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c>
          <w:tcPr>
            <w:tcW w:w="2718"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E4649" w:rsidRDefault="007E4649" w:rsidP="007E4649">
            <w:pPr>
              <w:jc w:val="distribute"/>
              <w:rPr>
                <w:spacing w:val="5"/>
                <w:kern w:val="0"/>
                <w:szCs w:val="21"/>
              </w:rPr>
            </w:pPr>
            <w:r>
              <w:rPr>
                <w:rFonts w:hint="eastAsia"/>
                <w:spacing w:val="5"/>
                <w:kern w:val="0"/>
                <w:szCs w:val="21"/>
              </w:rPr>
              <w:t xml:space="preserve">機器及び計器類に関　　　　</w:t>
            </w:r>
          </w:p>
          <w:p w:rsidR="007E4649" w:rsidRDefault="007E4649" w:rsidP="007E4649">
            <w:pPr>
              <w:jc w:val="distribute"/>
              <w:rPr>
                <w:spacing w:val="5"/>
                <w:kern w:val="0"/>
                <w:szCs w:val="21"/>
              </w:rPr>
            </w:pPr>
          </w:p>
          <w:p w:rsidR="00277C23" w:rsidRPr="005E5821" w:rsidRDefault="007E4649" w:rsidP="007E4649">
            <w:pPr>
              <w:jc w:val="distribute"/>
              <w:rPr>
                <w:szCs w:val="21"/>
              </w:rPr>
            </w:pPr>
            <w:r>
              <w:rPr>
                <w:rFonts w:hint="eastAsia"/>
                <w:spacing w:val="5"/>
                <w:kern w:val="0"/>
                <w:szCs w:val="21"/>
              </w:rPr>
              <w:t>する監視</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Pr="005E5821" w:rsidRDefault="00277C23">
            <w:pPr>
              <w:rPr>
                <w:szCs w:val="21"/>
              </w:rPr>
            </w:pPr>
            <w:r w:rsidRPr="005E5821">
              <w:rPr>
                <w:rFonts w:hint="eastAsia"/>
                <w:szCs w:val="21"/>
              </w:rPr>
              <w:t>□　適</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c>
          <w:tcPr>
            <w:tcW w:w="2718"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Pr="005E5821" w:rsidRDefault="00277C23">
            <w:pPr>
              <w:rPr>
                <w:szCs w:val="21"/>
              </w:rPr>
            </w:pPr>
            <w:r w:rsidRPr="005E5821">
              <w:rPr>
                <w:rFonts w:hint="eastAsia"/>
                <w:szCs w:val="21"/>
              </w:rPr>
              <w:t>□　否</w:t>
            </w:r>
          </w:p>
        </w:tc>
        <w:tc>
          <w:tcPr>
            <w:tcW w:w="1985"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c>
          <w:tcPr>
            <w:tcW w:w="2718"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77C23" w:rsidRPr="005E5821" w:rsidRDefault="007E4649" w:rsidP="007E4649">
            <w:pPr>
              <w:jc w:val="distribute"/>
              <w:rPr>
                <w:szCs w:val="21"/>
              </w:rPr>
            </w:pPr>
            <w:r>
              <w:rPr>
                <w:rFonts w:hint="eastAsia"/>
                <w:kern w:val="0"/>
                <w:szCs w:val="21"/>
              </w:rPr>
              <w:t>タンク本体</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Pr="005E5821" w:rsidRDefault="00277C23">
            <w:pPr>
              <w:rPr>
                <w:szCs w:val="21"/>
              </w:rPr>
            </w:pPr>
            <w:r w:rsidRPr="005E5821">
              <w:rPr>
                <w:rFonts w:hint="eastAsia"/>
                <w:szCs w:val="21"/>
              </w:rPr>
              <w:t>□　適</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c>
          <w:tcPr>
            <w:tcW w:w="2718"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Pr="005E5821" w:rsidRDefault="00277C23">
            <w:pPr>
              <w:rPr>
                <w:szCs w:val="21"/>
              </w:rPr>
            </w:pPr>
            <w:r w:rsidRPr="005E5821">
              <w:rPr>
                <w:rFonts w:hint="eastAsia"/>
                <w:szCs w:val="21"/>
              </w:rPr>
              <w:t>□　否</w:t>
            </w:r>
          </w:p>
        </w:tc>
        <w:tc>
          <w:tcPr>
            <w:tcW w:w="1985"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c>
          <w:tcPr>
            <w:tcW w:w="2718"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77C23" w:rsidRPr="005E5821" w:rsidRDefault="007E4649" w:rsidP="007E4649">
            <w:pPr>
              <w:jc w:val="distribute"/>
              <w:rPr>
                <w:szCs w:val="21"/>
              </w:rPr>
            </w:pPr>
            <w:r>
              <w:rPr>
                <w:rFonts w:hint="eastAsia"/>
                <w:szCs w:val="21"/>
              </w:rPr>
              <w:t>配管</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Pr="005E5821" w:rsidRDefault="00277C23">
            <w:pPr>
              <w:rPr>
                <w:szCs w:val="21"/>
              </w:rPr>
            </w:pPr>
            <w:r w:rsidRPr="005E5821">
              <w:rPr>
                <w:rFonts w:hint="eastAsia"/>
                <w:szCs w:val="21"/>
              </w:rPr>
              <w:t>□　適</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c>
          <w:tcPr>
            <w:tcW w:w="2718" w:type="dxa"/>
            <w:vMerge w:val="restart"/>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Pr="005E5821" w:rsidRDefault="00277C23" w:rsidP="00CD48E3">
            <w:pPr>
              <w:rPr>
                <w:szCs w:val="21"/>
              </w:rPr>
            </w:pPr>
            <w:r w:rsidRPr="005E5821">
              <w:rPr>
                <w:rFonts w:hint="eastAsia"/>
                <w:szCs w:val="21"/>
              </w:rPr>
              <w:t xml:space="preserve">□　</w:t>
            </w:r>
            <w:r w:rsidR="00CD48E3">
              <w:rPr>
                <w:rFonts w:hint="eastAsia"/>
                <w:szCs w:val="21"/>
              </w:rPr>
              <w:t>否</w:t>
            </w:r>
          </w:p>
        </w:tc>
        <w:tc>
          <w:tcPr>
            <w:tcW w:w="1985"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c>
          <w:tcPr>
            <w:tcW w:w="2718" w:type="dxa"/>
            <w:vMerge/>
            <w:tcBorders>
              <w:top w:val="single" w:sz="4" w:space="0" w:color="auto"/>
              <w:left w:val="single" w:sz="4" w:space="0" w:color="auto"/>
              <w:bottom w:val="single" w:sz="4" w:space="0" w:color="auto"/>
              <w:right w:val="single" w:sz="4" w:space="0" w:color="auto"/>
            </w:tcBorders>
            <w:vAlign w:val="center"/>
          </w:tcPr>
          <w:p w:rsidR="00277C23" w:rsidRDefault="00277C23">
            <w:pPr>
              <w:widowControl/>
              <w:jc w:val="left"/>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val="restart"/>
            <w:tcBorders>
              <w:top w:val="single" w:sz="4" w:space="0" w:color="auto"/>
              <w:left w:val="single" w:sz="4" w:space="0" w:color="auto"/>
              <w:right w:val="single" w:sz="4" w:space="0" w:color="auto"/>
            </w:tcBorders>
            <w:textDirection w:val="tbRlV"/>
            <w:vAlign w:val="center"/>
          </w:tcPr>
          <w:p w:rsidR="00277C23" w:rsidRPr="005E5821" w:rsidRDefault="00DC0DC7">
            <w:pPr>
              <w:ind w:left="113" w:right="113"/>
              <w:jc w:val="center"/>
              <w:rPr>
                <w:szCs w:val="21"/>
              </w:rPr>
            </w:pPr>
            <w:r w:rsidRPr="005E5821">
              <w:rPr>
                <w:spacing w:val="131"/>
                <w:kern w:val="0"/>
                <w:szCs w:val="21"/>
              </w:rPr>
              <w:fldChar w:fldCharType="begin"/>
            </w:r>
            <w:r w:rsidR="00277C23" w:rsidRPr="005E5821">
              <w:rPr>
                <w:spacing w:val="131"/>
                <w:kern w:val="0"/>
                <w:szCs w:val="21"/>
              </w:rPr>
              <w:instrText xml:space="preserve"> eq \o\ad(</w:instrText>
            </w:r>
            <w:r w:rsidR="00277C23" w:rsidRPr="005E5821">
              <w:rPr>
                <w:rFonts w:hint="eastAsia"/>
                <w:spacing w:val="131"/>
                <w:kern w:val="0"/>
                <w:szCs w:val="21"/>
              </w:rPr>
              <w:instrText>綿花類</w:instrText>
            </w:r>
            <w:r w:rsidR="00277C23" w:rsidRPr="005E5821">
              <w:rPr>
                <w:rFonts w:hint="eastAsia"/>
                <w:spacing w:val="1"/>
                <w:kern w:val="0"/>
                <w:szCs w:val="21"/>
              </w:rPr>
              <w:instrText>等</w:instrText>
            </w:r>
            <w:r w:rsidR="00277C23" w:rsidRPr="005E5821">
              <w:rPr>
                <w:spacing w:val="1"/>
                <w:kern w:val="0"/>
                <w:szCs w:val="21"/>
              </w:rPr>
              <w:instrText>,</w:instrText>
            </w:r>
            <w:r w:rsidR="00277C23" w:rsidRPr="005E5821">
              <w:rPr>
                <w:rFonts w:hint="eastAsia"/>
                <w:spacing w:val="1"/>
                <w:kern w:val="0"/>
                <w:szCs w:val="21"/>
              </w:rPr>
              <w:instrText xml:space="preserve">　　　　</w:instrText>
            </w:r>
            <w:r w:rsidR="00277C23" w:rsidRPr="005E5821">
              <w:rPr>
                <w:spacing w:val="1"/>
                <w:kern w:val="0"/>
                <w:szCs w:val="21"/>
              </w:rPr>
              <w:instrText>)</w:instrText>
            </w:r>
            <w:r w:rsidRPr="005E5821">
              <w:rPr>
                <w:spacing w:val="131"/>
                <w:kern w:val="0"/>
                <w:szCs w:val="21"/>
              </w:rPr>
              <w:fldChar w:fldCharType="end"/>
            </w:r>
          </w:p>
        </w:tc>
        <w:tc>
          <w:tcPr>
            <w:tcW w:w="2268" w:type="dxa"/>
            <w:vMerge w:val="restart"/>
            <w:tcBorders>
              <w:top w:val="nil"/>
              <w:left w:val="single" w:sz="4" w:space="0" w:color="auto"/>
              <w:bottom w:val="nil"/>
              <w:right w:val="single" w:sz="4" w:space="0" w:color="auto"/>
            </w:tcBorders>
            <w:vAlign w:val="center"/>
          </w:tcPr>
          <w:p w:rsidR="00277C23" w:rsidRPr="005E5821" w:rsidRDefault="007E4649" w:rsidP="007E4649">
            <w:pPr>
              <w:jc w:val="distribute"/>
              <w:rPr>
                <w:szCs w:val="21"/>
              </w:rPr>
            </w:pPr>
            <w:r>
              <w:rPr>
                <w:rFonts w:hint="eastAsia"/>
                <w:szCs w:val="21"/>
              </w:rPr>
              <w:t>火気の使用制限</w:t>
            </w:r>
          </w:p>
        </w:tc>
        <w:tc>
          <w:tcPr>
            <w:tcW w:w="1134" w:type="dxa"/>
            <w:tcBorders>
              <w:top w:val="nil"/>
              <w:left w:val="single" w:sz="4" w:space="0" w:color="auto"/>
              <w:bottom w:val="dashSmallGap" w:sz="4" w:space="0" w:color="auto"/>
              <w:right w:val="single" w:sz="4" w:space="0" w:color="auto"/>
            </w:tcBorders>
            <w:vAlign w:val="center"/>
          </w:tcPr>
          <w:p w:rsidR="00277C23" w:rsidRPr="005E5821" w:rsidRDefault="00277C23">
            <w:pPr>
              <w:rPr>
                <w:szCs w:val="21"/>
              </w:rPr>
            </w:pPr>
            <w:r w:rsidRPr="005E5821">
              <w:rPr>
                <w:rFonts w:hint="eastAsia"/>
                <w:szCs w:val="21"/>
              </w:rPr>
              <w:t>□　適</w:t>
            </w:r>
          </w:p>
        </w:tc>
        <w:tc>
          <w:tcPr>
            <w:tcW w:w="1985" w:type="dxa"/>
            <w:vMerge w:val="restart"/>
            <w:tcBorders>
              <w:top w:val="single" w:sz="4" w:space="0" w:color="auto"/>
              <w:left w:val="single" w:sz="4" w:space="0" w:color="auto"/>
              <w:bottom w:val="nil"/>
              <w:right w:val="single" w:sz="4" w:space="0" w:color="auto"/>
            </w:tcBorders>
            <w:vAlign w:val="center"/>
          </w:tcPr>
          <w:p w:rsidR="00277C23" w:rsidRDefault="00277C23">
            <w:pPr>
              <w:rPr>
                <w:sz w:val="20"/>
              </w:rPr>
            </w:pPr>
          </w:p>
        </w:tc>
        <w:tc>
          <w:tcPr>
            <w:tcW w:w="2718" w:type="dxa"/>
            <w:vMerge w:val="restart"/>
            <w:tcBorders>
              <w:top w:val="single" w:sz="4" w:space="0" w:color="auto"/>
              <w:left w:val="single" w:sz="4" w:space="0" w:color="auto"/>
              <w:bottom w:val="nil"/>
              <w:right w:val="single" w:sz="4" w:space="0" w:color="auto"/>
            </w:tcBorders>
            <w:vAlign w:val="center"/>
          </w:tcPr>
          <w:p w:rsidR="00277C23" w:rsidRDefault="00277C23">
            <w:pPr>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left w:val="single" w:sz="4" w:space="0" w:color="auto"/>
              <w:right w:val="single" w:sz="4" w:space="0" w:color="auto"/>
            </w:tcBorders>
            <w:textDirection w:val="tbRlV"/>
            <w:vAlign w:val="center"/>
          </w:tcPr>
          <w:p w:rsidR="00277C23" w:rsidRPr="005E5821" w:rsidRDefault="00277C23">
            <w:pPr>
              <w:ind w:left="113" w:right="113"/>
              <w:jc w:val="center"/>
              <w:rPr>
                <w:spacing w:val="131"/>
                <w:kern w:val="0"/>
                <w:szCs w:val="21"/>
              </w:rPr>
            </w:pPr>
          </w:p>
        </w:tc>
        <w:tc>
          <w:tcPr>
            <w:tcW w:w="2268" w:type="dxa"/>
            <w:vMerge/>
            <w:tcBorders>
              <w:top w:val="nil"/>
              <w:left w:val="single" w:sz="4" w:space="0" w:color="auto"/>
              <w:bottom w:val="single" w:sz="4" w:space="0" w:color="auto"/>
              <w:right w:val="single" w:sz="4" w:space="0" w:color="auto"/>
            </w:tcBorders>
            <w:vAlign w:val="center"/>
          </w:tcPr>
          <w:p w:rsidR="00277C23" w:rsidRPr="005E5821" w:rsidRDefault="00277C23">
            <w:pPr>
              <w:rPr>
                <w:spacing w:val="58"/>
                <w:kern w:val="0"/>
                <w:szCs w:val="21"/>
              </w:rPr>
            </w:pPr>
          </w:p>
        </w:tc>
        <w:tc>
          <w:tcPr>
            <w:tcW w:w="1134" w:type="dxa"/>
            <w:tcBorders>
              <w:top w:val="dashSmallGap" w:sz="4" w:space="0" w:color="auto"/>
              <w:left w:val="single" w:sz="4" w:space="0" w:color="auto"/>
              <w:bottom w:val="single" w:sz="4" w:space="0" w:color="auto"/>
              <w:right w:val="single" w:sz="4" w:space="0" w:color="auto"/>
            </w:tcBorders>
            <w:vAlign w:val="center"/>
          </w:tcPr>
          <w:p w:rsidR="00277C23" w:rsidRPr="005E5821" w:rsidRDefault="00277C23">
            <w:pPr>
              <w:rPr>
                <w:szCs w:val="21"/>
              </w:rPr>
            </w:pPr>
            <w:r w:rsidRPr="005E5821">
              <w:rPr>
                <w:rFonts w:hint="eastAsia"/>
                <w:szCs w:val="21"/>
              </w:rPr>
              <w:t>□　否</w:t>
            </w:r>
          </w:p>
        </w:tc>
        <w:tc>
          <w:tcPr>
            <w:tcW w:w="1985" w:type="dxa"/>
            <w:vMerge/>
            <w:tcBorders>
              <w:top w:val="nil"/>
              <w:left w:val="single" w:sz="4" w:space="0" w:color="auto"/>
              <w:bottom w:val="single" w:sz="4" w:space="0" w:color="auto"/>
              <w:right w:val="single" w:sz="4" w:space="0" w:color="auto"/>
            </w:tcBorders>
            <w:vAlign w:val="center"/>
          </w:tcPr>
          <w:p w:rsidR="00277C23" w:rsidRDefault="00277C23">
            <w:pPr>
              <w:rPr>
                <w:sz w:val="20"/>
              </w:rPr>
            </w:pPr>
          </w:p>
        </w:tc>
        <w:tc>
          <w:tcPr>
            <w:tcW w:w="2718" w:type="dxa"/>
            <w:vMerge/>
            <w:tcBorders>
              <w:top w:val="nil"/>
              <w:left w:val="single" w:sz="4" w:space="0" w:color="auto"/>
              <w:bottom w:val="single" w:sz="4" w:space="0" w:color="auto"/>
              <w:right w:val="single" w:sz="4" w:space="0" w:color="auto"/>
            </w:tcBorders>
            <w:vAlign w:val="center"/>
          </w:tcPr>
          <w:p w:rsidR="00277C23" w:rsidRDefault="00277C23">
            <w:pPr>
              <w:rPr>
                <w:sz w:val="20"/>
              </w:rPr>
            </w:pPr>
          </w:p>
        </w:tc>
      </w:tr>
      <w:tr w:rsidR="00277C23" w:rsidTr="007E4649">
        <w:trPr>
          <w:cantSplit/>
          <w:trHeight w:val="567"/>
        </w:trPr>
        <w:tc>
          <w:tcPr>
            <w:tcW w:w="675"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left w:val="single" w:sz="4" w:space="0" w:color="auto"/>
              <w:right w:val="single" w:sz="4" w:space="0" w:color="auto"/>
            </w:tcBorders>
            <w:vAlign w:val="center"/>
          </w:tcPr>
          <w:p w:rsidR="00277C23" w:rsidRPr="005E5821" w:rsidRDefault="00277C23">
            <w:pPr>
              <w:widowControl/>
              <w:jc w:val="left"/>
              <w:rPr>
                <w:szCs w:val="21"/>
              </w:rPr>
            </w:pPr>
          </w:p>
        </w:tc>
        <w:tc>
          <w:tcPr>
            <w:tcW w:w="2268" w:type="dxa"/>
            <w:vMerge w:val="restart"/>
            <w:tcBorders>
              <w:top w:val="single" w:sz="4" w:space="0" w:color="auto"/>
              <w:left w:val="single" w:sz="4" w:space="0" w:color="auto"/>
              <w:right w:val="single" w:sz="4" w:space="0" w:color="auto"/>
            </w:tcBorders>
            <w:vAlign w:val="center"/>
          </w:tcPr>
          <w:p w:rsidR="00277C23" w:rsidRPr="005E5821" w:rsidRDefault="007E4649" w:rsidP="007E4649">
            <w:pPr>
              <w:jc w:val="distribute"/>
              <w:rPr>
                <w:szCs w:val="21"/>
              </w:rPr>
            </w:pPr>
            <w:r>
              <w:rPr>
                <w:rFonts w:hint="eastAsia"/>
                <w:szCs w:val="21"/>
              </w:rPr>
              <w:t>集積単位</w:t>
            </w:r>
          </w:p>
        </w:tc>
        <w:tc>
          <w:tcPr>
            <w:tcW w:w="1134" w:type="dxa"/>
            <w:tcBorders>
              <w:top w:val="single" w:sz="4" w:space="0" w:color="auto"/>
              <w:left w:val="single" w:sz="4" w:space="0" w:color="auto"/>
              <w:bottom w:val="dashSmallGap" w:sz="4" w:space="0" w:color="auto"/>
              <w:right w:val="single" w:sz="4" w:space="0" w:color="auto"/>
            </w:tcBorders>
            <w:vAlign w:val="center"/>
          </w:tcPr>
          <w:p w:rsidR="00277C23" w:rsidRPr="005E5821" w:rsidRDefault="00277C23">
            <w:pPr>
              <w:rPr>
                <w:szCs w:val="21"/>
              </w:rPr>
            </w:pPr>
            <w:r w:rsidRPr="005E5821">
              <w:rPr>
                <w:rFonts w:hint="eastAsia"/>
                <w:szCs w:val="21"/>
              </w:rPr>
              <w:t>□　適</w:t>
            </w:r>
          </w:p>
        </w:tc>
        <w:tc>
          <w:tcPr>
            <w:tcW w:w="1985" w:type="dxa"/>
            <w:vMerge w:val="restart"/>
            <w:tcBorders>
              <w:top w:val="single" w:sz="4" w:space="0" w:color="auto"/>
              <w:left w:val="single" w:sz="4" w:space="0" w:color="auto"/>
              <w:right w:val="single" w:sz="4" w:space="0" w:color="auto"/>
            </w:tcBorders>
            <w:vAlign w:val="center"/>
          </w:tcPr>
          <w:p w:rsidR="00277C23" w:rsidRDefault="00277C23">
            <w:pPr>
              <w:rPr>
                <w:sz w:val="20"/>
              </w:rPr>
            </w:pPr>
          </w:p>
        </w:tc>
        <w:tc>
          <w:tcPr>
            <w:tcW w:w="2718" w:type="dxa"/>
            <w:vMerge w:val="restart"/>
            <w:tcBorders>
              <w:top w:val="single" w:sz="4" w:space="0" w:color="auto"/>
              <w:left w:val="single" w:sz="4" w:space="0" w:color="auto"/>
              <w:right w:val="single" w:sz="4" w:space="0" w:color="auto"/>
            </w:tcBorders>
            <w:vAlign w:val="center"/>
          </w:tcPr>
          <w:p w:rsidR="00277C23" w:rsidRDefault="00277C23">
            <w:pPr>
              <w:rPr>
                <w:sz w:val="20"/>
              </w:rPr>
            </w:pPr>
          </w:p>
        </w:tc>
      </w:tr>
      <w:tr w:rsidR="00277C23" w:rsidTr="007E4649">
        <w:trPr>
          <w:cantSplit/>
          <w:trHeight w:val="567"/>
        </w:trPr>
        <w:tc>
          <w:tcPr>
            <w:tcW w:w="675" w:type="dxa"/>
            <w:vMerge/>
            <w:tcBorders>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709" w:type="dxa"/>
            <w:vMerge/>
            <w:tcBorders>
              <w:left w:val="single" w:sz="4" w:space="0" w:color="auto"/>
              <w:bottom w:val="single" w:sz="4" w:space="0" w:color="auto"/>
              <w:right w:val="single" w:sz="4" w:space="0" w:color="auto"/>
            </w:tcBorders>
            <w:vAlign w:val="center"/>
          </w:tcPr>
          <w:p w:rsidR="00277C23" w:rsidRPr="005E5821" w:rsidRDefault="00277C23">
            <w:pPr>
              <w:widowControl/>
              <w:jc w:val="left"/>
              <w:rPr>
                <w:szCs w:val="21"/>
              </w:rPr>
            </w:pPr>
          </w:p>
        </w:tc>
        <w:tc>
          <w:tcPr>
            <w:tcW w:w="2268" w:type="dxa"/>
            <w:vMerge/>
            <w:tcBorders>
              <w:left w:val="single" w:sz="4" w:space="0" w:color="auto"/>
              <w:bottom w:val="single" w:sz="4" w:space="0" w:color="auto"/>
              <w:right w:val="single" w:sz="4" w:space="0" w:color="auto"/>
            </w:tcBorders>
            <w:vAlign w:val="center"/>
          </w:tcPr>
          <w:p w:rsidR="00277C23" w:rsidRPr="005E5821" w:rsidRDefault="00277C23">
            <w:pPr>
              <w:jc w:val="center"/>
              <w:rPr>
                <w:spacing w:val="216"/>
                <w:kern w:val="0"/>
                <w:szCs w:val="21"/>
              </w:rPr>
            </w:pPr>
          </w:p>
        </w:tc>
        <w:tc>
          <w:tcPr>
            <w:tcW w:w="1134" w:type="dxa"/>
            <w:tcBorders>
              <w:top w:val="dashSmallGap" w:sz="4" w:space="0" w:color="auto"/>
              <w:left w:val="single" w:sz="4" w:space="0" w:color="auto"/>
              <w:right w:val="single" w:sz="4" w:space="0" w:color="auto"/>
            </w:tcBorders>
            <w:vAlign w:val="center"/>
          </w:tcPr>
          <w:p w:rsidR="00277C23" w:rsidRPr="005E5821" w:rsidRDefault="00277C23" w:rsidP="00CD48E3">
            <w:pPr>
              <w:rPr>
                <w:szCs w:val="21"/>
              </w:rPr>
            </w:pPr>
            <w:r w:rsidRPr="005E5821">
              <w:rPr>
                <w:rFonts w:hint="eastAsia"/>
                <w:szCs w:val="21"/>
              </w:rPr>
              <w:t xml:space="preserve">□　</w:t>
            </w:r>
            <w:r w:rsidR="00CD48E3">
              <w:rPr>
                <w:rFonts w:hint="eastAsia"/>
                <w:szCs w:val="21"/>
              </w:rPr>
              <w:t>否</w:t>
            </w:r>
          </w:p>
        </w:tc>
        <w:tc>
          <w:tcPr>
            <w:tcW w:w="1985" w:type="dxa"/>
            <w:vMerge/>
            <w:tcBorders>
              <w:left w:val="single" w:sz="4" w:space="0" w:color="auto"/>
              <w:bottom w:val="single" w:sz="4" w:space="0" w:color="auto"/>
              <w:right w:val="single" w:sz="4" w:space="0" w:color="auto"/>
            </w:tcBorders>
          </w:tcPr>
          <w:p w:rsidR="00277C23" w:rsidRDefault="00277C23">
            <w:pPr>
              <w:rPr>
                <w:sz w:val="20"/>
              </w:rPr>
            </w:pPr>
          </w:p>
        </w:tc>
        <w:tc>
          <w:tcPr>
            <w:tcW w:w="2718" w:type="dxa"/>
            <w:vMerge/>
            <w:tcBorders>
              <w:left w:val="single" w:sz="4" w:space="0" w:color="auto"/>
              <w:bottom w:val="single" w:sz="4" w:space="0" w:color="auto"/>
              <w:right w:val="single" w:sz="4" w:space="0" w:color="auto"/>
            </w:tcBorders>
          </w:tcPr>
          <w:p w:rsidR="00277C23" w:rsidRDefault="00277C23">
            <w:pPr>
              <w:rPr>
                <w:sz w:val="20"/>
              </w:rPr>
            </w:pPr>
          </w:p>
        </w:tc>
      </w:tr>
    </w:tbl>
    <w:p w:rsidR="00277C23" w:rsidRPr="007E4649" w:rsidRDefault="00277C23">
      <w:r w:rsidRPr="007E4649">
        <w:rPr>
          <w:rFonts w:hint="eastAsia"/>
        </w:rPr>
        <w:t>備考　１　この用紙の大きさは、</w:t>
      </w:r>
      <w:bookmarkStart w:id="0" w:name="_GoBack"/>
      <w:r w:rsidR="00366727" w:rsidRPr="00EB7F1D">
        <w:rPr>
          <w:rFonts w:hint="eastAsia"/>
        </w:rPr>
        <w:t>日本産業規格</w:t>
      </w:r>
      <w:bookmarkEnd w:id="0"/>
      <w:r w:rsidR="007E4649">
        <w:rPr>
          <w:rFonts w:hint="eastAsia"/>
        </w:rPr>
        <w:t>Ａ</w:t>
      </w:r>
      <w:r w:rsidRPr="007E4649">
        <w:rPr>
          <w:rFonts w:hint="eastAsia"/>
        </w:rPr>
        <w:t>４と</w:t>
      </w:r>
      <w:r w:rsidR="00D228C1" w:rsidRPr="007E4649">
        <w:rPr>
          <w:rFonts w:hint="eastAsia"/>
        </w:rPr>
        <w:t>します</w:t>
      </w:r>
      <w:r w:rsidRPr="007E4649">
        <w:rPr>
          <w:rFonts w:hint="eastAsia"/>
        </w:rPr>
        <w:t>。</w:t>
      </w:r>
    </w:p>
    <w:p w:rsidR="00277C23" w:rsidRPr="007E4649" w:rsidRDefault="00277C23" w:rsidP="007E4649">
      <w:pPr>
        <w:ind w:left="840" w:hanging="840"/>
      </w:pPr>
      <w:r w:rsidRPr="007E4649">
        <w:rPr>
          <w:rFonts w:hint="eastAsia"/>
        </w:rPr>
        <w:t xml:space="preserve">　　　２　</w:t>
      </w:r>
      <w:r w:rsidR="007E4649">
        <w:rPr>
          <w:rFonts w:hint="eastAsia"/>
        </w:rPr>
        <w:t>適正な場合にあっては判定の欄の「適」の□にレ点を記入し、不備のある場合にあっては判定の欄の「否」の□にレ点を記入するとともに、不備内容の欄にその内容を記入してください。</w:t>
      </w:r>
    </w:p>
    <w:p w:rsidR="00277C23" w:rsidRPr="007E4649" w:rsidRDefault="00277C23" w:rsidP="007E4649">
      <w:pPr>
        <w:ind w:left="840" w:hanging="840"/>
      </w:pPr>
      <w:r w:rsidRPr="007E4649">
        <w:rPr>
          <w:rFonts w:hint="eastAsia"/>
        </w:rPr>
        <w:t xml:space="preserve">　　　３　状況及び措置内容の欄には、点検時の点検項目の状況及び点検の措置した内容を記入</w:t>
      </w:r>
      <w:r w:rsidR="00D228C1" w:rsidRPr="007E4649">
        <w:rPr>
          <w:rFonts w:hint="eastAsia"/>
        </w:rPr>
        <w:t>してください</w:t>
      </w:r>
      <w:r w:rsidRPr="007E4649">
        <w:rPr>
          <w:rFonts w:hint="eastAsia"/>
        </w:rPr>
        <w:t>。</w:t>
      </w:r>
    </w:p>
    <w:p w:rsidR="00277C23" w:rsidRPr="007E4649" w:rsidRDefault="00277C23" w:rsidP="007E4649">
      <w:pPr>
        <w:ind w:left="840" w:hanging="840"/>
      </w:pPr>
      <w:r w:rsidRPr="007E4649">
        <w:rPr>
          <w:rFonts w:hint="eastAsia"/>
        </w:rPr>
        <w:t xml:space="preserve">　　　４　該当のない点検項目については、状況及び措置内容の欄に「該当なし」と記入</w:t>
      </w:r>
      <w:r w:rsidR="00D228C1" w:rsidRPr="007E4649">
        <w:rPr>
          <w:rFonts w:hint="eastAsia"/>
        </w:rPr>
        <w:t>してください</w:t>
      </w:r>
      <w:r w:rsidRPr="007E4649">
        <w:rPr>
          <w:rFonts w:hint="eastAsia"/>
        </w:rPr>
        <w:t>。</w:t>
      </w:r>
    </w:p>
    <w:p w:rsidR="00277C23" w:rsidRDefault="00277C23">
      <w:pPr>
        <w:rPr>
          <w:sz w:val="18"/>
        </w:rPr>
      </w:pPr>
    </w:p>
    <w:p w:rsidR="00277C23" w:rsidRDefault="00277C23">
      <w:pPr>
        <w:rPr>
          <w:sz w:val="18"/>
        </w:rPr>
      </w:pPr>
    </w:p>
    <w:p w:rsidR="00277C23" w:rsidRDefault="00277C23">
      <w:pPr>
        <w:rPr>
          <w:sz w:val="18"/>
        </w:rPr>
      </w:pPr>
    </w:p>
    <w:sectPr w:rsidR="00277C23" w:rsidSect="00170D7C">
      <w:pgSz w:w="11906" w:h="16838" w:code="9"/>
      <w:pgMar w:top="993" w:right="851" w:bottom="540"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01" w:rsidRDefault="00071A01" w:rsidP="00050E0F">
      <w:r>
        <w:separator/>
      </w:r>
    </w:p>
  </w:endnote>
  <w:endnote w:type="continuationSeparator" w:id="0">
    <w:p w:rsidR="00071A01" w:rsidRDefault="00071A01" w:rsidP="0005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01" w:rsidRDefault="00071A01" w:rsidP="00050E0F">
      <w:r>
        <w:separator/>
      </w:r>
    </w:p>
  </w:footnote>
  <w:footnote w:type="continuationSeparator" w:id="0">
    <w:p w:rsidR="00071A01" w:rsidRDefault="00071A01" w:rsidP="00050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6B5986"/>
    <w:rsid w:val="000041A6"/>
    <w:rsid w:val="00007F9A"/>
    <w:rsid w:val="000202ED"/>
    <w:rsid w:val="00050E0F"/>
    <w:rsid w:val="0006484C"/>
    <w:rsid w:val="00071A01"/>
    <w:rsid w:val="000973FA"/>
    <w:rsid w:val="000A0CE9"/>
    <w:rsid w:val="000D6301"/>
    <w:rsid w:val="00110434"/>
    <w:rsid w:val="00170D7C"/>
    <w:rsid w:val="00172071"/>
    <w:rsid w:val="00204CDF"/>
    <w:rsid w:val="0022705A"/>
    <w:rsid w:val="002421B9"/>
    <w:rsid w:val="00266942"/>
    <w:rsid w:val="00277C23"/>
    <w:rsid w:val="00292029"/>
    <w:rsid w:val="002E7F35"/>
    <w:rsid w:val="0032265C"/>
    <w:rsid w:val="003409E1"/>
    <w:rsid w:val="00343DD4"/>
    <w:rsid w:val="00366727"/>
    <w:rsid w:val="00381AE6"/>
    <w:rsid w:val="004E43BC"/>
    <w:rsid w:val="00573348"/>
    <w:rsid w:val="005A561E"/>
    <w:rsid w:val="005A6F9A"/>
    <w:rsid w:val="005B73A2"/>
    <w:rsid w:val="005E5821"/>
    <w:rsid w:val="005F039F"/>
    <w:rsid w:val="00675A0C"/>
    <w:rsid w:val="006A7DDD"/>
    <w:rsid w:val="006B5986"/>
    <w:rsid w:val="007502D9"/>
    <w:rsid w:val="007765AA"/>
    <w:rsid w:val="007E4649"/>
    <w:rsid w:val="00857E3D"/>
    <w:rsid w:val="00885BA5"/>
    <w:rsid w:val="008A5981"/>
    <w:rsid w:val="00904D49"/>
    <w:rsid w:val="00990D24"/>
    <w:rsid w:val="00A3391A"/>
    <w:rsid w:val="00A54E01"/>
    <w:rsid w:val="00A77E02"/>
    <w:rsid w:val="00B90988"/>
    <w:rsid w:val="00B940B8"/>
    <w:rsid w:val="00CD48E3"/>
    <w:rsid w:val="00D228C1"/>
    <w:rsid w:val="00D90911"/>
    <w:rsid w:val="00DA1B3A"/>
    <w:rsid w:val="00DC0DC7"/>
    <w:rsid w:val="00E47B64"/>
    <w:rsid w:val="00E509B5"/>
    <w:rsid w:val="00E50A57"/>
    <w:rsid w:val="00EB7F1D"/>
    <w:rsid w:val="00EC0D6E"/>
    <w:rsid w:val="00ED3AF7"/>
    <w:rsid w:val="00F53960"/>
    <w:rsid w:val="00F551F3"/>
    <w:rsid w:val="00F7107F"/>
    <w:rsid w:val="00F7673B"/>
    <w:rsid w:val="00FA11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E4360BE-A5A9-4287-AAD7-A8F96337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D7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70D7C"/>
    <w:pPr>
      <w:jc w:val="right"/>
    </w:pPr>
    <w:rPr>
      <w:sz w:val="28"/>
      <w:szCs w:val="24"/>
    </w:rPr>
  </w:style>
  <w:style w:type="paragraph" w:styleId="a4">
    <w:name w:val="Body Text Indent"/>
    <w:basedOn w:val="a"/>
    <w:rsid w:val="00170D7C"/>
    <w:pPr>
      <w:ind w:firstLineChars="3800" w:firstLine="7980"/>
    </w:pPr>
  </w:style>
  <w:style w:type="paragraph" w:styleId="a5">
    <w:name w:val="header"/>
    <w:basedOn w:val="a"/>
    <w:link w:val="a6"/>
    <w:uiPriority w:val="99"/>
    <w:unhideWhenUsed/>
    <w:rsid w:val="00050E0F"/>
    <w:pPr>
      <w:tabs>
        <w:tab w:val="center" w:pos="4252"/>
        <w:tab w:val="right" w:pos="8504"/>
      </w:tabs>
      <w:snapToGrid w:val="0"/>
    </w:pPr>
  </w:style>
  <w:style w:type="character" w:customStyle="1" w:styleId="a6">
    <w:name w:val="ヘッダー (文字)"/>
    <w:basedOn w:val="a0"/>
    <w:link w:val="a5"/>
    <w:uiPriority w:val="99"/>
    <w:rsid w:val="00050E0F"/>
    <w:rPr>
      <w:kern w:val="2"/>
      <w:sz w:val="21"/>
    </w:rPr>
  </w:style>
  <w:style w:type="paragraph" w:styleId="a7">
    <w:name w:val="footer"/>
    <w:basedOn w:val="a"/>
    <w:link w:val="a8"/>
    <w:uiPriority w:val="99"/>
    <w:unhideWhenUsed/>
    <w:rsid w:val="00050E0F"/>
    <w:pPr>
      <w:tabs>
        <w:tab w:val="center" w:pos="4252"/>
        <w:tab w:val="right" w:pos="8504"/>
      </w:tabs>
      <w:snapToGrid w:val="0"/>
    </w:pPr>
  </w:style>
  <w:style w:type="character" w:customStyle="1" w:styleId="a8">
    <w:name w:val="フッター (文字)"/>
    <w:basedOn w:val="a0"/>
    <w:link w:val="a7"/>
    <w:uiPriority w:val="99"/>
    <w:rsid w:val="00050E0F"/>
    <w:rPr>
      <w:kern w:val="2"/>
      <w:sz w:val="21"/>
    </w:rPr>
  </w:style>
  <w:style w:type="paragraph" w:styleId="a9">
    <w:name w:val="Balloon Text"/>
    <w:basedOn w:val="a"/>
    <w:link w:val="aa"/>
    <w:uiPriority w:val="99"/>
    <w:semiHidden/>
    <w:unhideWhenUsed/>
    <w:rsid w:val="00F767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73B"/>
    <w:rPr>
      <w:rFonts w:asciiTheme="majorHAnsi" w:eastAsiaTheme="majorEastAsia" w:hAnsiTheme="majorHAnsi" w:cstheme="majorBidi"/>
      <w:kern w:val="2"/>
      <w:sz w:val="18"/>
      <w:szCs w:val="18"/>
    </w:rPr>
  </w:style>
  <w:style w:type="paragraph" w:styleId="ab">
    <w:name w:val="List Paragraph"/>
    <w:basedOn w:val="a"/>
    <w:uiPriority w:val="34"/>
    <w:qFormat/>
    <w:rsid w:val="004E43BC"/>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高崎市等広域市町村圏振興整備組合高崎市等広域消防局自主点検報告表示制度要綱</vt:lpstr>
      <vt:lpstr>高崎市等広域市町村圏振興整備組合高崎市等広域消防局自主点検報告表示制度要綱</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高崎市等広域市町村圏振興整備組合高崎市等広域消防局自主点検報告表示制度要綱</dc:title>
  <dc:subject/>
  <dc:creator>NEC-PCuser</dc:creator>
  <cp:keywords/>
  <dc:description/>
  <cp:lastModifiedBy>KYOK002</cp:lastModifiedBy>
  <cp:revision>22</cp:revision>
  <cp:lastPrinted>2015-01-13T13:42:00Z</cp:lastPrinted>
  <dcterms:created xsi:type="dcterms:W3CDTF">2014-06-24T06:28:00Z</dcterms:created>
  <dcterms:modified xsi:type="dcterms:W3CDTF">2019-07-02T08:15:00Z</dcterms:modified>
</cp:coreProperties>
</file>